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7B0" w:rsidRDefault="000D61F9">
      <w:pPr>
        <w:jc w:val="center"/>
        <w:rPr>
          <w:b/>
        </w:rPr>
      </w:pPr>
      <w:r>
        <w:rPr>
          <w:b/>
        </w:rPr>
        <w:t xml:space="preserve">ТЗ к доработке </w:t>
      </w:r>
      <w:proofErr w:type="spellStart"/>
      <w:r>
        <w:rPr>
          <w:b/>
        </w:rPr>
        <w:t>FreeRDP</w:t>
      </w:r>
      <w:proofErr w:type="spellEnd"/>
    </w:p>
    <w:p w:rsidR="00C617B0" w:rsidRDefault="00C617B0"/>
    <w:p w:rsidR="00C617B0" w:rsidRDefault="000D61F9">
      <w:pPr>
        <w:numPr>
          <w:ilvl w:val="0"/>
          <w:numId w:val="1"/>
        </w:numPr>
      </w:pPr>
      <w:r>
        <w:t>Необходимо добавить функционал проверки качества соединения:</w:t>
      </w:r>
    </w:p>
    <w:p w:rsidR="00C617B0" w:rsidRDefault="000D61F9">
      <w:pPr>
        <w:numPr>
          <w:ilvl w:val="1"/>
          <w:numId w:val="1"/>
        </w:numPr>
      </w:pPr>
      <w:r>
        <w:t xml:space="preserve">Для проверки качества соединения предлагается использовать функционал </w:t>
      </w:r>
      <w:proofErr w:type="spellStart"/>
      <w:r>
        <w:t>freerdp</w:t>
      </w:r>
      <w:proofErr w:type="spellEnd"/>
      <w:r>
        <w:t>, если он есть.</w:t>
      </w:r>
    </w:p>
    <w:p w:rsidR="00C617B0" w:rsidRDefault="000D61F9">
      <w:pPr>
        <w:numPr>
          <w:ilvl w:val="1"/>
          <w:numId w:val="1"/>
        </w:numPr>
      </w:pPr>
      <w:r>
        <w:t xml:space="preserve">Если функционала нет - использовать функционал </w:t>
      </w:r>
      <w:proofErr w:type="spellStart"/>
      <w:proofErr w:type="gramStart"/>
      <w:r>
        <w:t>ping</w:t>
      </w:r>
      <w:proofErr w:type="spellEnd"/>
      <w:r>
        <w:t xml:space="preserve">  и</w:t>
      </w:r>
      <w:proofErr w:type="gramEnd"/>
      <w:r>
        <w:t xml:space="preserve"> </w:t>
      </w:r>
      <w:proofErr w:type="spellStart"/>
      <w:r>
        <w:t>пинговать</w:t>
      </w:r>
      <w:proofErr w:type="spellEnd"/>
      <w:r>
        <w:t xml:space="preserve"> сервер, к которому подключается </w:t>
      </w:r>
      <w:proofErr w:type="spellStart"/>
      <w:r>
        <w:t>freerdp</w:t>
      </w:r>
      <w:proofErr w:type="spellEnd"/>
      <w:r>
        <w:t>. В таком случае использовать следующие критерии для определения (ИЛИ):</w:t>
      </w:r>
    </w:p>
    <w:p w:rsidR="00C617B0" w:rsidRDefault="000D61F9">
      <w:pPr>
        <w:numPr>
          <w:ilvl w:val="2"/>
          <w:numId w:val="1"/>
        </w:numPr>
      </w:pPr>
      <w:r>
        <w:t xml:space="preserve">При потере последних </w:t>
      </w:r>
      <w:proofErr w:type="gramStart"/>
      <w:r>
        <w:t>пакетов &gt;</w:t>
      </w:r>
      <w:proofErr w:type="gramEnd"/>
      <w:r>
        <w:t xml:space="preserve">= 3 </w:t>
      </w:r>
    </w:p>
    <w:p w:rsidR="00C617B0" w:rsidRDefault="000D61F9">
      <w:pPr>
        <w:numPr>
          <w:ilvl w:val="2"/>
          <w:numId w:val="1"/>
        </w:numPr>
      </w:pPr>
      <w:r>
        <w:t>При отклике &gt;150ms у последних 3 пакетов.</w:t>
      </w:r>
    </w:p>
    <w:p w:rsidR="00C617B0" w:rsidRDefault="000D61F9">
      <w:pPr>
        <w:numPr>
          <w:ilvl w:val="1"/>
          <w:numId w:val="1"/>
        </w:numPr>
      </w:pPr>
      <w:r>
        <w:t>При</w:t>
      </w:r>
      <w:r>
        <w:t xml:space="preserve"> возникновении события удовлетворяющего заданным критериям:</w:t>
      </w:r>
    </w:p>
    <w:p w:rsidR="00C617B0" w:rsidRDefault="000D61F9">
      <w:pPr>
        <w:numPr>
          <w:ilvl w:val="2"/>
          <w:numId w:val="1"/>
        </w:numPr>
      </w:pPr>
      <w:r>
        <w:t>Отображать всплывающий блок с правой стороны экрана.</w:t>
      </w:r>
    </w:p>
    <w:p w:rsidR="00C617B0" w:rsidRDefault="000D61F9">
      <w:pPr>
        <w:ind w:left="2160"/>
      </w:pPr>
      <w:r>
        <w:rPr>
          <w:noProof/>
          <w:lang w:val="ru-RU"/>
        </w:rPr>
        <w:drawing>
          <wp:inline distT="114300" distB="114300" distL="114300" distR="114300">
            <wp:extent cx="4295775" cy="226695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2266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617B0" w:rsidRPr="00635F71" w:rsidRDefault="000D61F9">
      <w:pPr>
        <w:rPr>
          <w:lang w:val="ru-RU"/>
        </w:rPr>
      </w:pPr>
      <w:r>
        <w:t>см</w:t>
      </w:r>
      <w:r w:rsidRPr="00635F71">
        <w:t xml:space="preserve">. </w:t>
      </w:r>
      <w:r>
        <w:t>группу</w:t>
      </w:r>
      <w:r w:rsidRPr="00635F71">
        <w:t xml:space="preserve"> </w:t>
      </w:r>
      <w:r w:rsidRPr="00635F71">
        <w:rPr>
          <w:lang w:val="en-US"/>
        </w:rPr>
        <w:t>warning</w:t>
      </w:r>
      <w:r w:rsidRPr="00635F71">
        <w:t xml:space="preserve"> </w:t>
      </w:r>
      <w:r>
        <w:t>в</w:t>
      </w:r>
      <w:r w:rsidRPr="00635F71">
        <w:t xml:space="preserve"> </w:t>
      </w:r>
      <w:r w:rsidRPr="00635F71">
        <w:rPr>
          <w:lang w:val="en-US"/>
        </w:rPr>
        <w:t>warning</w:t>
      </w:r>
      <w:r w:rsidRPr="00635F71">
        <w:t>.</w:t>
      </w:r>
      <w:proofErr w:type="spellStart"/>
      <w:r w:rsidRPr="00635F71">
        <w:rPr>
          <w:lang w:val="en-US"/>
        </w:rPr>
        <w:t>psd</w:t>
      </w:r>
      <w:proofErr w:type="spellEnd"/>
      <w:r w:rsidR="00635F71">
        <w:rPr>
          <w:lang w:val="ru-RU"/>
        </w:rPr>
        <w:t>(приложу)</w:t>
      </w:r>
    </w:p>
    <w:p w:rsidR="00C617B0" w:rsidRDefault="000D61F9">
      <w:pPr>
        <w:ind w:left="2160"/>
      </w:pPr>
      <w:r w:rsidRPr="00635F71">
        <w:rPr>
          <w:lang w:val="ru-RU"/>
        </w:rPr>
        <w:br/>
      </w:r>
      <w:r>
        <w:t>Прозрачность блока 25%</w:t>
      </w:r>
    </w:p>
    <w:p w:rsidR="00C617B0" w:rsidRDefault="000D61F9">
      <w:pPr>
        <w:ind w:left="2160"/>
      </w:pPr>
      <w:r>
        <w:t>Отступ от верхней части окна - 200px</w:t>
      </w:r>
    </w:p>
    <w:p w:rsidR="00C617B0" w:rsidRDefault="000D61F9">
      <w:pPr>
        <w:ind w:left="2160"/>
      </w:pPr>
      <w:r>
        <w:t>Размер блока: 290х150px</w:t>
      </w:r>
    </w:p>
    <w:p w:rsidR="00C617B0" w:rsidRDefault="000D61F9">
      <w:pPr>
        <w:ind w:left="2160"/>
      </w:pPr>
      <w:r>
        <w:t xml:space="preserve">Цвет блока - #463fe3 </w:t>
      </w:r>
    </w:p>
    <w:p w:rsidR="00C617B0" w:rsidRDefault="000D61F9">
      <w:pPr>
        <w:ind w:left="2160"/>
      </w:pPr>
      <w:r>
        <w:t>Б</w:t>
      </w:r>
      <w:r>
        <w:t xml:space="preserve">лок должен отображаться поверх того что отображает </w:t>
      </w:r>
      <w:proofErr w:type="spellStart"/>
      <w:r>
        <w:t>freerdp</w:t>
      </w:r>
      <w:proofErr w:type="spellEnd"/>
      <w:r>
        <w:t xml:space="preserve"> и давать возможность пользователю работать с элементами, находящимися под ним. То-есть он не должен быть </w:t>
      </w:r>
      <w:proofErr w:type="spellStart"/>
      <w:r>
        <w:t>кликабельным</w:t>
      </w:r>
      <w:proofErr w:type="spellEnd"/>
      <w:r>
        <w:t xml:space="preserve"> и перехватывать мышь и клавиатуру.</w:t>
      </w:r>
    </w:p>
    <w:p w:rsidR="00C617B0" w:rsidRDefault="000D61F9">
      <w:pPr>
        <w:ind w:left="2160"/>
      </w:pPr>
      <w:r>
        <w:t>Отображаться блок должен в течении 5 секунд.</w:t>
      </w:r>
      <w:r>
        <w:t xml:space="preserve"> События по критериям из п.1.2. продолжают происходить - время отображения увеличивается на 5 сек. Если нет - скрывается.</w:t>
      </w:r>
    </w:p>
    <w:p w:rsidR="00C617B0" w:rsidRDefault="00C617B0">
      <w:pPr>
        <w:ind w:left="2160"/>
      </w:pPr>
    </w:p>
    <w:p w:rsidR="00C617B0" w:rsidRDefault="00C617B0">
      <w:pPr>
        <w:ind w:left="2160"/>
      </w:pPr>
    </w:p>
    <w:p w:rsidR="00C617B0" w:rsidRDefault="000D61F9">
      <w:pPr>
        <w:numPr>
          <w:ilvl w:val="0"/>
          <w:numId w:val="1"/>
        </w:numPr>
      </w:pPr>
      <w:r>
        <w:t xml:space="preserve">Необходимо добавить функционал отображения информации о </w:t>
      </w:r>
      <w:proofErr w:type="spellStart"/>
      <w:r>
        <w:t>переподключении</w:t>
      </w:r>
      <w:proofErr w:type="spellEnd"/>
      <w:r>
        <w:t>.</w:t>
      </w:r>
    </w:p>
    <w:p w:rsidR="00C617B0" w:rsidRDefault="000D61F9">
      <w:pPr>
        <w:numPr>
          <w:ilvl w:val="1"/>
          <w:numId w:val="1"/>
        </w:numPr>
      </w:pPr>
      <w:r>
        <w:t xml:space="preserve">При возникновении события </w:t>
      </w:r>
      <w:proofErr w:type="spellStart"/>
      <w:r>
        <w:t>переподключения</w:t>
      </w:r>
      <w:proofErr w:type="spellEnd"/>
      <w:r>
        <w:t xml:space="preserve"> отображать окно п</w:t>
      </w:r>
      <w:r>
        <w:t xml:space="preserve">о центру экрана в </w:t>
      </w:r>
      <w:proofErr w:type="spellStart"/>
      <w:r>
        <w:t>freerdp</w:t>
      </w:r>
      <w:proofErr w:type="spellEnd"/>
      <w:r>
        <w:t>:</w:t>
      </w:r>
    </w:p>
    <w:p w:rsidR="00C617B0" w:rsidRDefault="000D61F9">
      <w:r>
        <w:rPr>
          <w:noProof/>
          <w:lang w:val="ru-RU"/>
        </w:rPr>
        <w:lastRenderedPageBreak/>
        <w:drawing>
          <wp:inline distT="114300" distB="114300" distL="114300" distR="114300">
            <wp:extent cx="4886325" cy="347662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3476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617B0" w:rsidRPr="000D61F9" w:rsidRDefault="000D61F9">
      <w:r>
        <w:t>см</w:t>
      </w:r>
      <w:r w:rsidRPr="000D61F9">
        <w:t xml:space="preserve">. </w:t>
      </w:r>
      <w:r>
        <w:t>группу</w:t>
      </w:r>
      <w:r w:rsidRPr="000D61F9">
        <w:t xml:space="preserve"> </w:t>
      </w:r>
      <w:proofErr w:type="spellStart"/>
      <w:r w:rsidRPr="00635F71">
        <w:rPr>
          <w:lang w:val="en-US"/>
        </w:rPr>
        <w:t>recconect</w:t>
      </w:r>
      <w:proofErr w:type="spellEnd"/>
      <w:r w:rsidRPr="000D61F9">
        <w:t xml:space="preserve"> </w:t>
      </w:r>
      <w:r>
        <w:t>в</w:t>
      </w:r>
      <w:r w:rsidRPr="000D61F9">
        <w:t xml:space="preserve"> </w:t>
      </w:r>
      <w:r w:rsidRPr="00635F71">
        <w:rPr>
          <w:lang w:val="en-US"/>
        </w:rPr>
        <w:t>warning</w:t>
      </w:r>
      <w:r w:rsidRPr="000D61F9">
        <w:t>.</w:t>
      </w:r>
      <w:proofErr w:type="spellStart"/>
      <w:r w:rsidRPr="00635F71">
        <w:rPr>
          <w:lang w:val="en-US"/>
        </w:rPr>
        <w:t>psd</w:t>
      </w:r>
      <w:proofErr w:type="spellEnd"/>
      <w:r w:rsidR="00635F71" w:rsidRPr="000D61F9">
        <w:t>(</w:t>
      </w:r>
      <w:r w:rsidR="00635F71">
        <w:rPr>
          <w:lang w:val="ru-RU"/>
        </w:rPr>
        <w:t>приложу</w:t>
      </w:r>
      <w:r w:rsidR="00635F71" w:rsidRPr="000D61F9">
        <w:t>)</w:t>
      </w:r>
    </w:p>
    <w:p w:rsidR="00C617B0" w:rsidRPr="000D61F9" w:rsidRDefault="00C617B0"/>
    <w:p w:rsidR="00C617B0" w:rsidRDefault="000D61F9">
      <w:pPr>
        <w:numPr>
          <w:ilvl w:val="2"/>
          <w:numId w:val="1"/>
        </w:numPr>
      </w:pPr>
      <w:r>
        <w:t>Прозрачность блока 25%</w:t>
      </w:r>
    </w:p>
    <w:p w:rsidR="00C617B0" w:rsidRDefault="000D61F9">
      <w:pPr>
        <w:numPr>
          <w:ilvl w:val="2"/>
          <w:numId w:val="1"/>
        </w:numPr>
      </w:pPr>
      <w:r>
        <w:t>Отображение в центре экрана</w:t>
      </w:r>
    </w:p>
    <w:p w:rsidR="00C617B0" w:rsidRDefault="000D61F9">
      <w:pPr>
        <w:numPr>
          <w:ilvl w:val="2"/>
          <w:numId w:val="1"/>
        </w:numPr>
      </w:pPr>
      <w:r>
        <w:t xml:space="preserve">Размер блока </w:t>
      </w:r>
    </w:p>
    <w:p w:rsidR="00C617B0" w:rsidRDefault="000D61F9">
      <w:pPr>
        <w:numPr>
          <w:ilvl w:val="2"/>
          <w:numId w:val="1"/>
        </w:numPr>
      </w:pPr>
      <w:r>
        <w:t xml:space="preserve">Цвет блока - #463fe3 </w:t>
      </w:r>
    </w:p>
    <w:p w:rsidR="00C617B0" w:rsidRDefault="000D61F9">
      <w:pPr>
        <w:numPr>
          <w:ilvl w:val="1"/>
          <w:numId w:val="1"/>
        </w:numPr>
      </w:pPr>
      <w:r>
        <w:t>После отображения окна необходимо проверить доступность следующих устройств в течение 5 сек и отобразить текст ошибок:</w:t>
      </w:r>
    </w:p>
    <w:p w:rsidR="00C617B0" w:rsidRDefault="000D61F9">
      <w:pPr>
        <w:numPr>
          <w:ilvl w:val="2"/>
          <w:numId w:val="1"/>
        </w:numPr>
      </w:pPr>
      <w:proofErr w:type="spellStart"/>
      <w:r>
        <w:t>ping</w:t>
      </w:r>
      <w:proofErr w:type="spellEnd"/>
      <w:r>
        <w:t xml:space="preserve"> маршрутизатора сети. При отсутствии отклика отобразить:</w:t>
      </w:r>
    </w:p>
    <w:p w:rsidR="00C617B0" w:rsidRDefault="000D61F9">
      <w:pPr>
        <w:numPr>
          <w:ilvl w:val="4"/>
          <w:numId w:val="1"/>
        </w:numPr>
      </w:pPr>
      <w:r>
        <w:t>Код ошибки #0001</w:t>
      </w:r>
    </w:p>
    <w:p w:rsidR="00C617B0" w:rsidRDefault="000D61F9">
      <w:pPr>
        <w:numPr>
          <w:ilvl w:val="4"/>
          <w:numId w:val="1"/>
        </w:numPr>
      </w:pPr>
      <w:r>
        <w:t>Наблюдается проблема с подключением к локальному маршрутиза</w:t>
      </w:r>
      <w:r>
        <w:t>тору. Обратитесь к своему системному администратору или в службу технической поддержки.</w:t>
      </w:r>
    </w:p>
    <w:p w:rsidR="00C617B0" w:rsidRDefault="000D61F9">
      <w:pPr>
        <w:numPr>
          <w:ilvl w:val="2"/>
          <w:numId w:val="1"/>
        </w:numPr>
      </w:pPr>
      <w:proofErr w:type="spellStart"/>
      <w:r>
        <w:t>ping</w:t>
      </w:r>
      <w:proofErr w:type="spellEnd"/>
      <w:r>
        <w:t xml:space="preserve"> 8.8.8.8. При отсутствии отклика отобразить:</w:t>
      </w:r>
    </w:p>
    <w:p w:rsidR="00C617B0" w:rsidRDefault="000D61F9">
      <w:pPr>
        <w:numPr>
          <w:ilvl w:val="4"/>
          <w:numId w:val="1"/>
        </w:numPr>
      </w:pPr>
      <w:r>
        <w:t>Код ошибки #0002</w:t>
      </w:r>
    </w:p>
    <w:p w:rsidR="00C617B0" w:rsidRDefault="000D61F9">
      <w:pPr>
        <w:numPr>
          <w:ilvl w:val="4"/>
          <w:numId w:val="1"/>
        </w:numPr>
      </w:pPr>
      <w:r>
        <w:t>Наблюдается проблема с Интернет-соединением. Обратитесь в службу технической поддержки или в службу по</w:t>
      </w:r>
      <w:r>
        <w:t xml:space="preserve">ддержки </w:t>
      </w:r>
      <w:proofErr w:type="spellStart"/>
      <w:r>
        <w:t>интернет-провайдеру</w:t>
      </w:r>
      <w:proofErr w:type="spellEnd"/>
      <w:r>
        <w:t xml:space="preserve">. </w:t>
      </w:r>
    </w:p>
    <w:p w:rsidR="00C617B0" w:rsidRDefault="000D61F9">
      <w:pPr>
        <w:numPr>
          <w:ilvl w:val="2"/>
          <w:numId w:val="1"/>
        </w:numPr>
      </w:pPr>
      <w:proofErr w:type="spellStart"/>
      <w:r>
        <w:t>ping</w:t>
      </w:r>
      <w:proofErr w:type="spellEnd"/>
      <w:r>
        <w:t xml:space="preserve"> адреса подключения. При отсутствии отклика отобразить:</w:t>
      </w:r>
    </w:p>
    <w:p w:rsidR="00C617B0" w:rsidRDefault="000D61F9">
      <w:pPr>
        <w:numPr>
          <w:ilvl w:val="3"/>
          <w:numId w:val="1"/>
        </w:numPr>
      </w:pPr>
      <w:r>
        <w:t>Ошибка #0003</w:t>
      </w:r>
    </w:p>
    <w:p w:rsidR="00C617B0" w:rsidRDefault="000D61F9">
      <w:pPr>
        <w:numPr>
          <w:ilvl w:val="3"/>
          <w:numId w:val="1"/>
        </w:numPr>
      </w:pPr>
      <w:r>
        <w:t>Наблюдается проблема с Интернет-маршрутизацией. Обратитесь в службу технической поддержки.</w:t>
      </w:r>
    </w:p>
    <w:p w:rsidR="00C617B0" w:rsidRDefault="000D61F9">
      <w:pPr>
        <w:numPr>
          <w:ilvl w:val="2"/>
          <w:numId w:val="1"/>
        </w:numPr>
      </w:pPr>
      <w:r>
        <w:t>В ином случае:</w:t>
      </w:r>
    </w:p>
    <w:p w:rsidR="00C617B0" w:rsidRDefault="000D61F9">
      <w:pPr>
        <w:numPr>
          <w:ilvl w:val="3"/>
          <w:numId w:val="1"/>
        </w:numPr>
      </w:pPr>
      <w:r>
        <w:t>Неизвестная ошибка</w:t>
      </w:r>
    </w:p>
    <w:p w:rsidR="00C617B0" w:rsidRDefault="000D61F9">
      <w:pPr>
        <w:numPr>
          <w:ilvl w:val="3"/>
          <w:numId w:val="1"/>
        </w:numPr>
      </w:pPr>
      <w:r>
        <w:t>Обратитесь в службу техничес</w:t>
      </w:r>
      <w:r>
        <w:t>кой поддержки.</w:t>
      </w:r>
    </w:p>
    <w:p w:rsidR="00C617B0" w:rsidRDefault="000D61F9">
      <w:pPr>
        <w:numPr>
          <w:ilvl w:val="1"/>
          <w:numId w:val="1"/>
        </w:numPr>
      </w:pPr>
      <w:r>
        <w:t>В момент отображения окна “Восстановление соединения” необходимо скрыть всплывающий блок из п.1.</w:t>
      </w:r>
    </w:p>
    <w:p w:rsidR="00C617B0" w:rsidRDefault="000D61F9">
      <w:pPr>
        <w:numPr>
          <w:ilvl w:val="0"/>
          <w:numId w:val="1"/>
        </w:numPr>
      </w:pPr>
      <w:r>
        <w:lastRenderedPageBreak/>
        <w:t xml:space="preserve">При запуске программы </w:t>
      </w:r>
      <w:proofErr w:type="gramStart"/>
      <w:r>
        <w:t>Если</w:t>
      </w:r>
      <w:proofErr w:type="gramEnd"/>
      <w:r>
        <w:t xml:space="preserve"> она отображается не во весь экран в заголовке окна пишется название </w:t>
      </w:r>
      <w:proofErr w:type="spellStart"/>
      <w:r>
        <w:t>FreeRDP</w:t>
      </w:r>
      <w:proofErr w:type="spellEnd"/>
      <w:r>
        <w:t>. Необходимо поменять данное название на R</w:t>
      </w:r>
      <w:r>
        <w:t>DP</w:t>
      </w:r>
    </w:p>
    <w:p w:rsidR="00C617B0" w:rsidRDefault="000D61F9">
      <w:pPr>
        <w:numPr>
          <w:ilvl w:val="0"/>
          <w:numId w:val="1"/>
        </w:numPr>
      </w:pPr>
      <w:r>
        <w:t>Поменять иконку приложения. Сейчас на панели задач отображается “заяц”. Иконку предоставлю</w:t>
      </w:r>
    </w:p>
    <w:p w:rsidR="00C617B0" w:rsidRDefault="000D61F9">
      <w:pPr>
        <w:numPr>
          <w:ilvl w:val="0"/>
          <w:numId w:val="1"/>
        </w:numPr>
      </w:pPr>
      <w:r>
        <w:t xml:space="preserve">В режиме окна не </w:t>
      </w:r>
      <w:proofErr w:type="gramStart"/>
      <w:r>
        <w:t>понятно</w:t>
      </w:r>
      <w:proofErr w:type="gramEnd"/>
      <w:r>
        <w:t xml:space="preserve"> как вернуться обратно. Необходимо сделать так чтобы при двойном клике на верхнюю плашку окна и </w:t>
      </w:r>
      <w:proofErr w:type="spellStart"/>
      <w:r>
        <w:t>одинарком</w:t>
      </w:r>
      <w:proofErr w:type="spellEnd"/>
      <w:r>
        <w:t xml:space="preserve"> по кнопке "развернуть"(слева от </w:t>
      </w:r>
      <w:r>
        <w:t xml:space="preserve">крестика которые закрывает </w:t>
      </w:r>
      <w:proofErr w:type="gramStart"/>
      <w:r>
        <w:t>окно)  оно</w:t>
      </w:r>
      <w:proofErr w:type="gramEnd"/>
      <w:r>
        <w:t xml:space="preserve"> возвращалось в </w:t>
      </w:r>
      <w:proofErr w:type="spellStart"/>
      <w:r>
        <w:t>fullscreen</w:t>
      </w:r>
      <w:proofErr w:type="spellEnd"/>
      <w:r>
        <w:t>.</w:t>
      </w:r>
    </w:p>
    <w:p w:rsidR="00C617B0" w:rsidRDefault="000D61F9">
      <w:pPr>
        <w:numPr>
          <w:ilvl w:val="0"/>
          <w:numId w:val="1"/>
        </w:numPr>
      </w:pPr>
      <w:r>
        <w:t xml:space="preserve">Необходимо добавить плашку </w:t>
      </w:r>
      <w:proofErr w:type="spellStart"/>
      <w:r>
        <w:t>floatbar</w:t>
      </w:r>
      <w:proofErr w:type="spellEnd"/>
      <w:r>
        <w:t xml:space="preserve"> из последней версии </w:t>
      </w:r>
      <w:proofErr w:type="spellStart"/>
      <w:r>
        <w:t>freerdp</w:t>
      </w:r>
      <w:proofErr w:type="spellEnd"/>
      <w:r>
        <w:t xml:space="preserve">. В rc4 она не работает. Нужен весь функционал. Она должна сворачиваться и </w:t>
      </w:r>
      <w:proofErr w:type="gramStart"/>
      <w:r>
        <w:t>разворачиваться</w:t>
      </w:r>
      <w:proofErr w:type="gramEnd"/>
      <w:r>
        <w:t xml:space="preserve"> когда подводишь в самый верх окна. До</w:t>
      </w:r>
      <w:r>
        <w:t>лжна работать булавка для закрепления. Должны работать кнопки свернуть, развернуть, закрыть.</w:t>
      </w:r>
    </w:p>
    <w:p w:rsidR="00C617B0" w:rsidRDefault="000D61F9">
      <w:pPr>
        <w:numPr>
          <w:ilvl w:val="0"/>
          <w:numId w:val="1"/>
        </w:numPr>
      </w:pPr>
      <w:r>
        <w:t xml:space="preserve">Сделать 2 версии </w:t>
      </w:r>
      <w:proofErr w:type="gramStart"/>
      <w:r>
        <w:t>программы</w:t>
      </w:r>
      <w:r w:rsidRPr="000D61F9">
        <w:rPr>
          <w:lang w:val="ru-RU"/>
        </w:rPr>
        <w:t>(</w:t>
      </w:r>
      <w:proofErr w:type="gramEnd"/>
      <w:r>
        <w:rPr>
          <w:lang w:val="ru-RU"/>
        </w:rPr>
        <w:t>лучше сделать параметр запуска приложения, при котором отключаются горячие клавишы</w:t>
      </w:r>
      <w:bookmarkStart w:id="0" w:name="_GoBack"/>
      <w:bookmarkEnd w:id="0"/>
      <w:r w:rsidRPr="000D61F9">
        <w:rPr>
          <w:lang w:val="ru-RU"/>
        </w:rPr>
        <w:t>)</w:t>
      </w:r>
      <w:r>
        <w:t xml:space="preserve">. С горячими </w:t>
      </w:r>
      <w:proofErr w:type="gramStart"/>
      <w:r>
        <w:t>клавишами(</w:t>
      </w:r>
      <w:proofErr w:type="gramEnd"/>
      <w:r>
        <w:t xml:space="preserve">версия без изменений) и без(отключить сочетания горячих клавиш, включая </w:t>
      </w:r>
      <w:proofErr w:type="spellStart"/>
      <w:r>
        <w:t>Ctrl+Alt+Enter</w:t>
      </w:r>
      <w:proofErr w:type="spellEnd"/>
      <w:r>
        <w:t xml:space="preserve"> для выхода из полноэкранног</w:t>
      </w:r>
      <w:r>
        <w:t>о режима).</w:t>
      </w:r>
    </w:p>
    <w:p w:rsidR="00C617B0" w:rsidRDefault="000D61F9">
      <w:pPr>
        <w:numPr>
          <w:ilvl w:val="0"/>
          <w:numId w:val="1"/>
        </w:numPr>
      </w:pPr>
      <w:r>
        <w:t xml:space="preserve">Запаковать их в </w:t>
      </w:r>
      <w:proofErr w:type="spellStart"/>
      <w:r>
        <w:t>rpm</w:t>
      </w:r>
      <w:proofErr w:type="spellEnd"/>
      <w:r>
        <w:t>.</w:t>
      </w:r>
    </w:p>
    <w:p w:rsidR="00C617B0" w:rsidRDefault="00C617B0">
      <w:pPr>
        <w:ind w:left="720"/>
      </w:pPr>
    </w:p>
    <w:p w:rsidR="00C617B0" w:rsidRDefault="000D61F9">
      <w:pPr>
        <w:ind w:left="720"/>
      </w:pPr>
      <w:r>
        <w:t>Версия, которую требуется доработать- rc4. Код версии я предоставлю.</w:t>
      </w:r>
    </w:p>
    <w:p w:rsidR="00C617B0" w:rsidRDefault="00C617B0">
      <w:pPr>
        <w:ind w:left="720"/>
      </w:pPr>
    </w:p>
    <w:p w:rsidR="00C617B0" w:rsidRPr="00635F71" w:rsidRDefault="000D61F9">
      <w:pPr>
        <w:ind w:left="720"/>
        <w:rPr>
          <w:lang w:val="en-US"/>
        </w:rPr>
      </w:pPr>
      <w:r>
        <w:t>Параметры</w:t>
      </w:r>
      <w:r w:rsidRPr="00635F71">
        <w:rPr>
          <w:lang w:val="en-US"/>
        </w:rPr>
        <w:t xml:space="preserve"> </w:t>
      </w:r>
      <w:r>
        <w:t>компиляции</w:t>
      </w:r>
      <w:r w:rsidRPr="00635F71">
        <w:rPr>
          <w:lang w:val="en-US"/>
        </w:rPr>
        <w:t>:</w:t>
      </w:r>
    </w:p>
    <w:p w:rsidR="00C617B0" w:rsidRPr="00635F71" w:rsidRDefault="000D61F9">
      <w:pPr>
        <w:ind w:left="720"/>
        <w:rPr>
          <w:lang w:val="en-US"/>
        </w:rPr>
      </w:pPr>
      <w:proofErr w:type="spellStart"/>
      <w:r w:rsidRPr="00635F71">
        <w:rPr>
          <w:lang w:val="en-US"/>
        </w:rPr>
        <w:t>cmake</w:t>
      </w:r>
      <w:proofErr w:type="spellEnd"/>
      <w:proofErr w:type="gramStart"/>
      <w:r w:rsidRPr="00635F71">
        <w:rPr>
          <w:lang w:val="en-US"/>
        </w:rPr>
        <w:t xml:space="preserve"> ..</w:t>
      </w:r>
      <w:proofErr w:type="gramEnd"/>
      <w:r w:rsidRPr="00635F71">
        <w:rPr>
          <w:lang w:val="en-US"/>
        </w:rPr>
        <w:t xml:space="preserve"> -DCMAKE_SKIP_RPATH=FALSE -DCMAKE_SKIP_INSTALL_RPATH=TRUE -DWITH_PULSE=ON -DWITH_CHANNELS=ON -DBUILTIN_CHANNELS=ON -DWITH_CUPS=ON -DWITH_PCSC=ON -DWITH_JPEG=ON -DCHANNEL_URBDRC=ON -DWITH_DSP_FFMPEG=OFF -DWITH_CUPS=ON -DWITH_FAAC=ON -DWITH_FAAD2=ON </w:t>
      </w:r>
      <w:r w:rsidRPr="00635F71">
        <w:rPr>
          <w:lang w:val="en-US"/>
        </w:rPr>
        <w:t>-DWITH_GSM=ON -DWITH_GSTREAMER_0_10=OFF -DWITH_GSTREAMER_1_0=ON -DBUILD_TESTING=OFF -DCMAKE_BUILD_TYPE=RELWITHDEBINFO -DWITH_CLIENT_INTERFACE=OFF -DWITH_ICU=ON -DWITH_FFMPEG=ON -DWITH_GFX_H264=ON</w:t>
      </w:r>
    </w:p>
    <w:p w:rsidR="00C617B0" w:rsidRPr="00635F71" w:rsidRDefault="00C617B0">
      <w:pPr>
        <w:ind w:left="720"/>
        <w:rPr>
          <w:lang w:val="en-US"/>
        </w:rPr>
      </w:pPr>
    </w:p>
    <w:p w:rsidR="00C617B0" w:rsidRPr="00635F71" w:rsidRDefault="00C617B0">
      <w:pPr>
        <w:ind w:left="720"/>
        <w:rPr>
          <w:lang w:val="en-US"/>
        </w:rPr>
      </w:pPr>
    </w:p>
    <w:p w:rsidR="00C617B0" w:rsidRPr="00635F71" w:rsidRDefault="00C617B0">
      <w:pPr>
        <w:ind w:left="2160"/>
        <w:rPr>
          <w:lang w:val="en-US"/>
        </w:rPr>
      </w:pPr>
    </w:p>
    <w:p w:rsidR="00C617B0" w:rsidRPr="00635F71" w:rsidRDefault="00C617B0">
      <w:pPr>
        <w:ind w:left="2160"/>
        <w:rPr>
          <w:lang w:val="en-US"/>
        </w:rPr>
      </w:pPr>
    </w:p>
    <w:sectPr w:rsidR="00C617B0" w:rsidRPr="00635F7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3FDD"/>
    <w:multiLevelType w:val="multilevel"/>
    <w:tmpl w:val="858AA1B6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7B0"/>
    <w:rsid w:val="000D61F9"/>
    <w:rsid w:val="00635F71"/>
    <w:rsid w:val="00C6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19213"/>
  <w15:docId w15:val="{61D7AE0D-F16E-49A2-A3AC-218A81344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571</Words>
  <Characters>3258</Characters>
  <Application>Microsoft Office Word</Application>
  <DocSecurity>0</DocSecurity>
  <Lines>27</Lines>
  <Paragraphs>7</Paragraphs>
  <ScaleCrop>false</ScaleCrop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Misha</cp:lastModifiedBy>
  <cp:revision>3</cp:revision>
  <dcterms:created xsi:type="dcterms:W3CDTF">2020-07-11T07:40:00Z</dcterms:created>
  <dcterms:modified xsi:type="dcterms:W3CDTF">2020-07-11T07:53:00Z</dcterms:modified>
</cp:coreProperties>
</file>