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CB" w:rsidRPr="00B017CB" w:rsidRDefault="00B017CB" w:rsidP="00B017CB">
      <w:pPr>
        <w:pStyle w:val="Heading1"/>
      </w:pPr>
      <w:r w:rsidRPr="00B017CB">
        <w:t>ТЗ Админка</w:t>
      </w:r>
    </w:p>
    <w:p w:rsidR="00B017CB" w:rsidRDefault="00B017CB" w:rsidP="00B017CB"/>
    <w:p w:rsidR="003A3454" w:rsidRDefault="00B017CB" w:rsidP="00B017CB">
      <w:r>
        <w:t>Необходимо разработать графический веб-интерфейс для работы с данными на сервер</w:t>
      </w:r>
      <w:r w:rsidR="002D255C">
        <w:t>ах</w:t>
      </w:r>
      <w:r w:rsidR="000243B3">
        <w:t xml:space="preserve"> (далее </w:t>
      </w:r>
      <w:r w:rsidR="000243B3" w:rsidRPr="000243B3">
        <w:rPr>
          <w:b/>
          <w:i/>
        </w:rPr>
        <w:t>админка</w:t>
      </w:r>
      <w:r w:rsidR="000243B3">
        <w:t>)</w:t>
      </w:r>
      <w:r>
        <w:t>.</w:t>
      </w:r>
      <w:r w:rsidR="00756CC4">
        <w:t xml:space="preserve"> </w:t>
      </w:r>
      <w:r w:rsidR="003A3454">
        <w:t>Дизайн должен быть простой, но не вырвиглазный.</w:t>
      </w:r>
    </w:p>
    <w:p w:rsidR="00B017CB" w:rsidRDefault="00B017CB" w:rsidP="00B017CB">
      <w:r>
        <w:t>Данные</w:t>
      </w:r>
      <w:r w:rsidR="00756CC4">
        <w:t xml:space="preserve"> хранятся в таблицах </w:t>
      </w:r>
      <w:r w:rsidR="00C5373B">
        <w:t>СУ</w:t>
      </w:r>
      <w:r w:rsidR="00756CC4">
        <w:t xml:space="preserve">БД </w:t>
      </w:r>
      <w:r w:rsidR="00756CC4">
        <w:rPr>
          <w:lang w:val="en-US"/>
        </w:rPr>
        <w:t>MySQL</w:t>
      </w:r>
      <w:r w:rsidR="002D255C">
        <w:t xml:space="preserve"> на нескольких серверах</w:t>
      </w:r>
      <w:r w:rsidR="00A42BB3">
        <w:t>.</w:t>
      </w:r>
      <w:r w:rsidR="00756CC4">
        <w:t xml:space="preserve"> Желательно, чтобы исполнитель умел работать с </w:t>
      </w:r>
      <w:r w:rsidR="00756CC4">
        <w:rPr>
          <w:lang w:val="en-US"/>
        </w:rPr>
        <w:t>MySQL</w:t>
      </w:r>
      <w:r w:rsidR="00756CC4">
        <w:t xml:space="preserve"> и писал запросы самостоятельно.</w:t>
      </w:r>
      <w:r w:rsidR="003A3454">
        <w:t xml:space="preserve"> Данные сервера для тестирования </w:t>
      </w:r>
      <w:r w:rsidR="008E642D">
        <w:t>передадим исполнителю</w:t>
      </w:r>
      <w:r w:rsidR="003A3454">
        <w:t>.</w:t>
      </w:r>
    </w:p>
    <w:p w:rsidR="004D6420" w:rsidRPr="00EC1180" w:rsidRDefault="004D6420" w:rsidP="00B017CB">
      <w:r>
        <w:t xml:space="preserve">Исполнитель должен уметь работать с </w:t>
      </w:r>
      <w:r>
        <w:rPr>
          <w:lang w:val="en-US"/>
        </w:rPr>
        <w:t>JSON</w:t>
      </w:r>
      <w:r w:rsidR="00EC1180">
        <w:t xml:space="preserve">: некоторые поля таблиц будут содержать данные в формате </w:t>
      </w:r>
      <w:r w:rsidR="00EC1180">
        <w:rPr>
          <w:lang w:val="en-US"/>
        </w:rPr>
        <w:t>JSON</w:t>
      </w:r>
      <w:r>
        <w:t>.</w:t>
      </w:r>
    </w:p>
    <w:p w:rsidR="00756CC4" w:rsidRDefault="00756CC4" w:rsidP="00B017CB"/>
    <w:p w:rsidR="00541B47" w:rsidRDefault="005E1D9B" w:rsidP="00541B47">
      <w:r>
        <w:t>Структура таблиц БД</w:t>
      </w:r>
      <w:r w:rsidR="00756CC4">
        <w:t>:</w:t>
      </w:r>
    </w:p>
    <w:p w:rsidR="00756CC4" w:rsidRPr="004D6420" w:rsidRDefault="00E56D63" w:rsidP="00756CC4">
      <w:pPr>
        <w:pStyle w:val="Picture"/>
        <w:rPr>
          <w:lang w:val="ru-RU"/>
        </w:rPr>
      </w:pPr>
      <w:r w:rsidRPr="00E56D63">
        <w:drawing>
          <wp:inline distT="0" distB="0" distL="0" distR="0">
            <wp:extent cx="6858000" cy="3579206"/>
            <wp:effectExtent l="0" t="0" r="0" b="2540"/>
            <wp:docPr id="1" name="Picture 1" descr="E:\Develop\Main Work\Servers\Новая структура данных на сервере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velop\Main Work\Servers\Новая структура данных на сервере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7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1B47" w:rsidRDefault="00541B47" w:rsidP="00756CC4"/>
    <w:p w:rsidR="00EC1180" w:rsidRDefault="00EC1180">
      <w:pPr>
        <w:spacing w:after="160" w:line="259" w:lineRule="auto"/>
        <w:ind w:firstLine="0"/>
        <w:jc w:val="left"/>
      </w:pPr>
      <w:r>
        <w:br w:type="page"/>
      </w:r>
    </w:p>
    <w:p w:rsidR="002D255C" w:rsidRDefault="00756CC4" w:rsidP="00B017CB">
      <w:r>
        <w:lastRenderedPageBreak/>
        <w:t>При входе в админку должна быть возможность выбора сервера, с которым предстоит работать. Также на экране входа должна быть возможность перейти к ред</w:t>
      </w:r>
      <w:r w:rsidR="00C5373B">
        <w:t xml:space="preserve">актированию </w:t>
      </w:r>
      <w:r>
        <w:t>серверов</w:t>
      </w:r>
      <w:r w:rsidR="00C5373B">
        <w:t>,</w:t>
      </w:r>
      <w:r>
        <w:t xml:space="preserve"> </w:t>
      </w:r>
      <w:r w:rsidR="00C5373B">
        <w:t xml:space="preserve">где их можно будет изменить, добавить, удалить </w:t>
      </w:r>
      <w:r>
        <w:t>(у каждого сервера должны быть как минимум 4 поля: название и адрес сервера, логин и пароль для входа)</w:t>
      </w:r>
      <w:r w:rsidR="00C5373B">
        <w:t>.</w:t>
      </w:r>
    </w:p>
    <w:p w:rsidR="002D255C" w:rsidRDefault="002D255C" w:rsidP="00B017CB"/>
    <w:p w:rsidR="00756CC4" w:rsidRDefault="00756CC4" w:rsidP="00B017CB">
      <w:r>
        <w:t>После выбора сервера (видимо в выпадающем списке) с введенными логином и паролем при нажатии на кнопку входа должно происходить подключение к серверу, с последующим переходом к экрану редактирования главной таблицы</w:t>
      </w:r>
      <w:r w:rsidR="002D255C">
        <w:t xml:space="preserve"> приложений</w:t>
      </w:r>
      <w:r>
        <w:t xml:space="preserve"> (</w:t>
      </w:r>
      <w:r>
        <w:rPr>
          <w:lang w:val="en-US"/>
        </w:rPr>
        <w:t>applications</w:t>
      </w:r>
      <w:r w:rsidRPr="00756CC4">
        <w:t>)</w:t>
      </w:r>
      <w:r>
        <w:t>.</w:t>
      </w:r>
    </w:p>
    <w:p w:rsidR="00756CC4" w:rsidRDefault="00756CC4" w:rsidP="00B017CB"/>
    <w:p w:rsidR="002D255C" w:rsidRDefault="002D255C" w:rsidP="00B017CB">
      <w:r>
        <w:t>В главной таблице</w:t>
      </w:r>
      <w:r w:rsidRPr="002D255C">
        <w:t xml:space="preserve"> </w:t>
      </w:r>
      <w:r>
        <w:t xml:space="preserve">поле </w:t>
      </w:r>
      <w:r>
        <w:rPr>
          <w:lang w:val="en-US"/>
        </w:rPr>
        <w:t>notifications</w:t>
      </w:r>
      <w:r>
        <w:t xml:space="preserve"> (уведомления)</w:t>
      </w:r>
      <w:r w:rsidRPr="002D255C">
        <w:t xml:space="preserve"> </w:t>
      </w:r>
      <w:r>
        <w:t xml:space="preserve">фактически не существует – вместо него должен отображаться список с чекбоксами, какие записи из таблицы </w:t>
      </w:r>
      <w:r>
        <w:rPr>
          <w:lang w:val="en-US"/>
        </w:rPr>
        <w:t>notifications</w:t>
      </w:r>
      <w:r w:rsidRPr="002D255C">
        <w:t xml:space="preserve"> </w:t>
      </w:r>
      <w:r>
        <w:t xml:space="preserve">выбраны для текущего приложения. </w:t>
      </w:r>
    </w:p>
    <w:p w:rsidR="002D255C" w:rsidRDefault="002D255C" w:rsidP="00B017CB"/>
    <w:p w:rsidR="002D255C" w:rsidRDefault="002D255C" w:rsidP="00B017CB">
      <w:r>
        <w:t xml:space="preserve">Таблица </w:t>
      </w:r>
      <w:r w:rsidRPr="002D255C">
        <w:t>applications_notifications</w:t>
      </w:r>
      <w:r>
        <w:t xml:space="preserve"> – промежуточная</w:t>
      </w:r>
      <w:r w:rsidRPr="002D255C">
        <w:t xml:space="preserve">. Она нужна для того, чтобы </w:t>
      </w:r>
      <w:r>
        <w:t xml:space="preserve">соотнести приложения уведомлениям – </w:t>
      </w:r>
      <w:r w:rsidRPr="002D255C">
        <w:t xml:space="preserve">обеспечить связи "многие ко многим" (у одного приложения </w:t>
      </w:r>
      <w:r>
        <w:t xml:space="preserve">может </w:t>
      </w:r>
      <w:r w:rsidRPr="002D255C">
        <w:t xml:space="preserve">быть много уведомлений, и одно уведомление </w:t>
      </w:r>
      <w:r>
        <w:t xml:space="preserve">может </w:t>
      </w:r>
      <w:r w:rsidRPr="002D255C">
        <w:t>относится ко многим приложениям).</w:t>
      </w:r>
    </w:p>
    <w:p w:rsidR="002D255C" w:rsidRDefault="002D255C" w:rsidP="00B017CB"/>
    <w:p w:rsidR="004D6420" w:rsidRDefault="002D255C" w:rsidP="004D6420">
      <w:r>
        <w:t>Из экрана редактирования таблицы уведомлений можно перейти к экранам редактирования остальных таблиц.</w:t>
      </w:r>
      <w:r w:rsidR="004D6420">
        <w:t xml:space="preserve"> В таблице</w:t>
      </w:r>
      <w:r w:rsidR="004D6420" w:rsidRPr="002D255C">
        <w:t xml:space="preserve"> </w:t>
      </w:r>
      <w:r w:rsidR="004D6420">
        <w:t xml:space="preserve">уведомлений поле </w:t>
      </w:r>
      <w:r w:rsidR="004D6420">
        <w:rPr>
          <w:lang w:val="en-US"/>
        </w:rPr>
        <w:t>applications</w:t>
      </w:r>
      <w:r w:rsidR="004D6420" w:rsidRPr="002D255C">
        <w:t xml:space="preserve"> </w:t>
      </w:r>
      <w:r w:rsidR="004D6420">
        <w:t xml:space="preserve">фактически не существует – вместо него должен отображаться список, какие записи из таблицы </w:t>
      </w:r>
      <w:r w:rsidR="004D6420">
        <w:rPr>
          <w:lang w:val="en-US"/>
        </w:rPr>
        <w:t>applications</w:t>
      </w:r>
      <w:r w:rsidR="004D6420" w:rsidRPr="004D6420">
        <w:t xml:space="preserve"> </w:t>
      </w:r>
      <w:r w:rsidR="004D6420">
        <w:t xml:space="preserve">включают текущее уведомление. </w:t>
      </w:r>
    </w:p>
    <w:p w:rsidR="002D255C" w:rsidRDefault="002D255C" w:rsidP="00B017CB"/>
    <w:p w:rsidR="00EC1180" w:rsidRDefault="002D255C" w:rsidP="00541B47">
      <w:r>
        <w:t xml:space="preserve">В админке должно быть реализовано разделение прав доступа к определенным таблицам (или полям), чтобы можно было создать пользователей типа «администратор», «редактор уведомлений» и т.п. </w:t>
      </w:r>
    </w:p>
    <w:p w:rsidR="00EC1180" w:rsidRDefault="00EC1180" w:rsidP="00541B47"/>
    <w:p w:rsidR="00C5373B" w:rsidRDefault="00EC1180" w:rsidP="00541B47">
      <w:r>
        <w:t>Подробности</w:t>
      </w:r>
      <w:r w:rsidR="002D255C">
        <w:t xml:space="preserve"> обсудим с исполнителем.</w:t>
      </w:r>
    </w:p>
    <w:sectPr w:rsidR="00C5373B" w:rsidSect="00B01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B67"/>
    <w:multiLevelType w:val="hybridMultilevel"/>
    <w:tmpl w:val="8410F2D8"/>
    <w:lvl w:ilvl="0" w:tplc="C76C0C08">
      <w:start w:val="1"/>
      <w:numFmt w:val="decimal"/>
      <w:pStyle w:val="Numbers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79"/>
    <w:rsid w:val="000243B3"/>
    <w:rsid w:val="00172413"/>
    <w:rsid w:val="00176C1F"/>
    <w:rsid w:val="002D255C"/>
    <w:rsid w:val="003A3454"/>
    <w:rsid w:val="004D6420"/>
    <w:rsid w:val="00541B47"/>
    <w:rsid w:val="00574F51"/>
    <w:rsid w:val="005E1D9B"/>
    <w:rsid w:val="00756CC4"/>
    <w:rsid w:val="00780229"/>
    <w:rsid w:val="008C6566"/>
    <w:rsid w:val="008E642D"/>
    <w:rsid w:val="00A42BB3"/>
    <w:rsid w:val="00A53FB1"/>
    <w:rsid w:val="00A85F27"/>
    <w:rsid w:val="00B017CB"/>
    <w:rsid w:val="00B64BAF"/>
    <w:rsid w:val="00C5029F"/>
    <w:rsid w:val="00C5373B"/>
    <w:rsid w:val="00C56379"/>
    <w:rsid w:val="00C731DA"/>
    <w:rsid w:val="00CD7225"/>
    <w:rsid w:val="00D04E5C"/>
    <w:rsid w:val="00DC0371"/>
    <w:rsid w:val="00DE6D8E"/>
    <w:rsid w:val="00E04E39"/>
    <w:rsid w:val="00E56D63"/>
    <w:rsid w:val="00E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49E42-C8F9-4996-A3E4-338F2952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2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7CB"/>
    <w:pPr>
      <w:ind w:firstLine="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454"/>
    <w:pPr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7CB"/>
    <w:rPr>
      <w:rFonts w:ascii="Times New Roman" w:hAnsi="Times New Roman" w:cs="Times New Roman"/>
      <w:b/>
      <w:sz w:val="36"/>
      <w:szCs w:val="36"/>
      <w:lang w:val="ru-RU"/>
    </w:rPr>
  </w:style>
  <w:style w:type="paragraph" w:customStyle="1" w:styleId="Picture">
    <w:name w:val="Picture"/>
    <w:basedOn w:val="Normal"/>
    <w:link w:val="PictureChar"/>
    <w:qFormat/>
    <w:rsid w:val="000243B3"/>
    <w:pPr>
      <w:ind w:firstLine="0"/>
      <w:jc w:val="center"/>
    </w:pPr>
    <w:rPr>
      <w:noProof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D7225"/>
    <w:pPr>
      <w:ind w:left="720"/>
      <w:contextualSpacing/>
    </w:pPr>
  </w:style>
  <w:style w:type="character" w:customStyle="1" w:styleId="PictureChar">
    <w:name w:val="Picture Char"/>
    <w:basedOn w:val="DefaultParagraphFont"/>
    <w:link w:val="Picture"/>
    <w:rsid w:val="000243B3"/>
    <w:rPr>
      <w:rFonts w:ascii="Times New Roman" w:hAnsi="Times New Roman" w:cs="Times New Roman"/>
      <w:noProof/>
      <w:sz w:val="28"/>
      <w:szCs w:val="28"/>
    </w:rPr>
  </w:style>
  <w:style w:type="paragraph" w:customStyle="1" w:styleId="Numbers">
    <w:name w:val="Numbers"/>
    <w:basedOn w:val="ListParagraph"/>
    <w:link w:val="NumbersChar"/>
    <w:qFormat/>
    <w:rsid w:val="00CD7225"/>
    <w:pPr>
      <w:numPr>
        <w:numId w:val="1"/>
      </w:numPr>
      <w:tabs>
        <w:tab w:val="left" w:pos="993"/>
      </w:tabs>
      <w:ind w:left="0" w:firstLine="709"/>
    </w:pPr>
  </w:style>
  <w:style w:type="character" w:customStyle="1" w:styleId="Heading2Char">
    <w:name w:val="Heading 2 Char"/>
    <w:basedOn w:val="DefaultParagraphFont"/>
    <w:link w:val="Heading2"/>
    <w:uiPriority w:val="9"/>
    <w:rsid w:val="003A3454"/>
    <w:rPr>
      <w:rFonts w:ascii="Times New Roman" w:hAnsi="Times New Roman" w:cs="Times New Roman"/>
      <w:sz w:val="32"/>
      <w:szCs w:val="32"/>
      <w:lang w:val="ru-R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7225"/>
    <w:rPr>
      <w:rFonts w:ascii="Times New Roman" w:hAnsi="Times New Roman" w:cs="Times New Roman"/>
      <w:sz w:val="28"/>
      <w:szCs w:val="28"/>
      <w:lang w:val="ru-RU"/>
    </w:rPr>
  </w:style>
  <w:style w:type="character" w:customStyle="1" w:styleId="NumbersChar">
    <w:name w:val="Numbers Char"/>
    <w:basedOn w:val="ListParagraphChar"/>
    <w:link w:val="Numbers"/>
    <w:rsid w:val="00CD7225"/>
    <w:rPr>
      <w:rFonts w:ascii="Times New Roman" w:hAnsi="Times New Roman" w:cs="Times New Roman"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3A3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korovay</dc:creator>
  <cp:keywords/>
  <dc:description/>
  <cp:lastModifiedBy>korovay</cp:lastModifiedBy>
  <cp:revision>11</cp:revision>
  <dcterms:created xsi:type="dcterms:W3CDTF">2020-09-07T12:25:00Z</dcterms:created>
  <dcterms:modified xsi:type="dcterms:W3CDTF">2020-09-14T10:55:00Z</dcterms:modified>
</cp:coreProperties>
</file>