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hiun4t3543c3" w:id="0"/>
      <w:bookmarkEnd w:id="0"/>
      <w:r w:rsidDel="00000000" w:rsidR="00000000" w:rsidRPr="00000000">
        <w:rPr>
          <w:rtl w:val="0"/>
        </w:rPr>
        <w:t xml:space="preserve">Задача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Использовать наработки по подготовленным страницам и собрать страницу с пошаговой регистрацией, валидацией полей и интеграциями с внешними сервисами в одной странице с помощью Java, без перезагрузки.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http://eblitz1.tilda.ws/signup_1</w:t>
        </w:r>
      </w:hyperlink>
      <w:r w:rsidDel="00000000" w:rsidR="00000000" w:rsidRPr="00000000">
        <w:rPr>
          <w:rtl w:val="0"/>
        </w:rPr>
        <w:t xml:space="preserve"> — валидация Epic mail, бек готов. </w:t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http://eblitz1.tilda.ws/signup_11</w:t>
        </w:r>
      </w:hyperlink>
      <w:r w:rsidDel="00000000" w:rsidR="00000000" w:rsidRPr="00000000">
        <w:rPr>
          <w:rtl w:val="0"/>
        </w:rPr>
        <w:t xml:space="preserve"> — создание пароля</w:t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http://eblitz1.tilda.ws/signup_2</w:t>
        </w:r>
      </w:hyperlink>
      <w:r w:rsidDel="00000000" w:rsidR="00000000" w:rsidRPr="00000000">
        <w:rPr>
          <w:rtl w:val="0"/>
        </w:rPr>
        <w:t xml:space="preserve"> — добавление списка email</w:t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http://eblitz1.tilda.ws/signup_3</w:t>
        </w:r>
      </w:hyperlink>
      <w:r w:rsidDel="00000000" w:rsidR="00000000" w:rsidRPr="00000000">
        <w:rPr>
          <w:rtl w:val="0"/>
        </w:rPr>
        <w:t xml:space="preserve"> — авторизация Fortnite бота, возможность пропустить</w:t>
      </w:r>
    </w:p>
    <w:p w:rsidR="00000000" w:rsidDel="00000000" w:rsidP="00000000" w:rsidRDefault="00000000" w:rsidRPr="00000000" w14:paraId="00000008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http://eblitz1.tilda.ws/signup_4</w:t>
        </w:r>
      </w:hyperlink>
      <w:r w:rsidDel="00000000" w:rsidR="00000000" w:rsidRPr="00000000">
        <w:rPr>
          <w:rtl w:val="0"/>
        </w:rPr>
        <w:t xml:space="preserve"> —  авторизация Discord бота, возможность пропустить</w:t>
      </w:r>
    </w:p>
    <w:p w:rsidR="00000000" w:rsidDel="00000000" w:rsidP="00000000" w:rsidRDefault="00000000" w:rsidRPr="00000000" w14:paraId="00000009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http://eblitz1.tilda.ws/signup_5</w:t>
        </w:r>
      </w:hyperlink>
      <w:r w:rsidDel="00000000" w:rsidR="00000000" w:rsidRPr="00000000">
        <w:rPr>
          <w:rtl w:val="0"/>
        </w:rPr>
        <w:t xml:space="preserve"> — добавление бота на сервер, возможность пропустить</w:t>
      </w:r>
    </w:p>
    <w:p w:rsidR="00000000" w:rsidDel="00000000" w:rsidP="00000000" w:rsidRDefault="00000000" w:rsidRPr="00000000" w14:paraId="0000000A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http://eblitz1.tilda.ws/6</w:t>
        </w:r>
      </w:hyperlink>
      <w:r w:rsidDel="00000000" w:rsidR="00000000" w:rsidRPr="00000000">
        <w:rPr>
          <w:rtl w:val="0"/>
        </w:rPr>
        <w:t xml:space="preserve"> — страница успешной регистрации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Впоследствии кнопки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https://cln.sh/p5Os2B</w:t>
        </w:r>
      </w:hyperlink>
      <w:r w:rsidDel="00000000" w:rsidR="00000000" w:rsidRPr="00000000">
        <w:rPr>
          <w:rtl w:val="0"/>
        </w:rPr>
        <w:t xml:space="preserve"> надо убрать с макетов, так как переключения по форме должны происходить после успешной валидации каждого этапа.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Макеты собраны в тильде и выгружены.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Скачать архив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Стек: PHP + javascript + ajax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Bсе api-методы обработки нажатий кнопок уже реализованы и будут предоставлены.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Этапы: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Собрать верстку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Подключить методы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Настроить на сервере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Доступы к серверу </w:t>
      </w:r>
      <w:hyperlink r:id="rId1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harrikein1011@gmail.com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blitz1.tilda.ws/signup_5" TargetMode="External"/><Relationship Id="rId10" Type="http://schemas.openxmlformats.org/officeDocument/2006/relationships/hyperlink" Target="http://eblitz1.tilda.ws/signup_4" TargetMode="External"/><Relationship Id="rId13" Type="http://schemas.openxmlformats.org/officeDocument/2006/relationships/hyperlink" Target="https://cln.sh/p5Os2B" TargetMode="External"/><Relationship Id="rId12" Type="http://schemas.openxmlformats.org/officeDocument/2006/relationships/hyperlink" Target="http://eblitz1.tilda.ws/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blitz1.tilda.ws/signup_3" TargetMode="External"/><Relationship Id="rId15" Type="http://schemas.openxmlformats.org/officeDocument/2006/relationships/hyperlink" Target="mailto:harrikein1011@gmail.com" TargetMode="External"/><Relationship Id="rId14" Type="http://schemas.openxmlformats.org/officeDocument/2006/relationships/hyperlink" Target="https://drive.google.com/file/d/1SVB_MTKumCQ47fcSiGH7knheHuv8uah4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://eblitz1.tilda.ws/signup_1" TargetMode="External"/><Relationship Id="rId7" Type="http://schemas.openxmlformats.org/officeDocument/2006/relationships/hyperlink" Target="http://eblitz1.tilda.ws/signup_11" TargetMode="External"/><Relationship Id="rId8" Type="http://schemas.openxmlformats.org/officeDocument/2006/relationships/hyperlink" Target="http://eblitz1.tilda.ws/signup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