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B" w:rsidRDefault="0085116E">
      <w:r>
        <w:t>1.Создаем новый раздел «По отраслям»</w:t>
      </w:r>
    </w:p>
    <w:p w:rsidR="0085116E" w:rsidRDefault="0085116E">
      <w:r>
        <w:t>В этот раздел переносим следующие разделы:</w:t>
      </w:r>
    </w:p>
    <w:p w:rsidR="0085116E" w:rsidRDefault="0085116E">
      <w:hyperlink r:id="rId4" w:history="1">
        <w:r w:rsidRPr="001C7721">
          <w:rPr>
            <w:rStyle w:val="a3"/>
          </w:rPr>
          <w:t>https://olimpspec.com/catalog/spetsodezhda/dlya-prodavcov/</w:t>
        </w:r>
      </w:hyperlink>
    </w:p>
    <w:p w:rsidR="0085116E" w:rsidRDefault="0085116E">
      <w:hyperlink r:id="rId5" w:history="1">
        <w:r w:rsidRPr="001C7721">
          <w:rPr>
            <w:rStyle w:val="a3"/>
          </w:rPr>
          <w:t>https://olimpspec.com/catalog/spetsodezhda/dlya-svarschika/</w:t>
        </w:r>
      </w:hyperlink>
    </w:p>
    <w:p w:rsidR="0085116E" w:rsidRDefault="0085116E">
      <w:hyperlink r:id="rId6" w:history="1">
        <w:r w:rsidRPr="001C7721">
          <w:rPr>
            <w:rStyle w:val="a3"/>
          </w:rPr>
          <w:t>https://olimpspec.com/catalog/spetsodezhda/meditsinskaya_spetsodezhda/</w:t>
        </w:r>
      </w:hyperlink>
    </w:p>
    <w:p w:rsidR="0085116E" w:rsidRDefault="0085116E">
      <w:hyperlink r:id="rId7" w:history="1">
        <w:r w:rsidRPr="001C7721">
          <w:rPr>
            <w:rStyle w:val="a3"/>
          </w:rPr>
          <w:t>https://olimpspec.com/catalog/spetsodezhda/spetsodezhda_dlya_okhrany/</w:t>
        </w:r>
      </w:hyperlink>
    </w:p>
    <w:p w:rsidR="0085116E" w:rsidRDefault="0085116E">
      <w:hyperlink r:id="rId8" w:history="1">
        <w:r w:rsidRPr="001C7721">
          <w:rPr>
            <w:rStyle w:val="a3"/>
          </w:rPr>
          <w:t>https://olimpspec.com/catalog/spetsodezhda/spetsodezhda_dlya_povarov/</w:t>
        </w:r>
      </w:hyperlink>
    </w:p>
    <w:p w:rsidR="0085116E" w:rsidRDefault="0085116E"/>
    <w:p w:rsidR="0085116E" w:rsidRDefault="0085116E">
      <w:r>
        <w:t>2.В подразделе «</w:t>
      </w:r>
      <w:proofErr w:type="spellStart"/>
      <w:r>
        <w:t>СпецОдежда</w:t>
      </w:r>
      <w:proofErr w:type="spellEnd"/>
      <w:r>
        <w:t xml:space="preserve">» </w:t>
      </w:r>
    </w:p>
    <w:p w:rsidR="0085116E" w:rsidRDefault="0085116E">
      <w:r>
        <w:t xml:space="preserve">Убираем раздел: </w:t>
      </w:r>
      <w:hyperlink r:id="rId9" w:history="1">
        <w:r w:rsidRPr="001C7721">
          <w:rPr>
            <w:rStyle w:val="a3"/>
          </w:rPr>
          <w:t>https://olimpspec.com/catalog/spetsodezhda/zashchita_opz/</w:t>
        </w:r>
      </w:hyperlink>
    </w:p>
    <w:p w:rsidR="0085116E" w:rsidRDefault="0085116E">
      <w:r>
        <w:t xml:space="preserve">Подразделы </w:t>
      </w:r>
    </w:p>
    <w:p w:rsidR="0085116E" w:rsidRDefault="0085116E">
      <w:hyperlink r:id="rId10" w:history="1">
        <w:r w:rsidRPr="001C7721">
          <w:rPr>
            <w:rStyle w:val="a3"/>
          </w:rPr>
          <w:t>https://olimpspec.com/catalog/spetsodezhda/zashchita_opz/zimnyaya_spetsodezhda/</w:t>
        </w:r>
      </w:hyperlink>
    </w:p>
    <w:p w:rsidR="0085116E" w:rsidRDefault="0085116E">
      <w:hyperlink r:id="rId11" w:history="1">
        <w:r w:rsidRPr="001C7721">
          <w:rPr>
            <w:rStyle w:val="a3"/>
          </w:rPr>
          <w:t>https://olimpspec.com/catalog/spetsodezhda/zashchita_opz/letnyaya_spetsodezhda/</w:t>
        </w:r>
      </w:hyperlink>
    </w:p>
    <w:p w:rsidR="0085116E" w:rsidRDefault="0085116E">
      <w:r>
        <w:t>Переносим на уровень выше, соответственно их вложенные разделы, тоже на уровень выше</w:t>
      </w:r>
    </w:p>
    <w:p w:rsidR="0085116E" w:rsidRDefault="0085116E">
      <w:hyperlink r:id="rId12" w:history="1">
        <w:r w:rsidRPr="001C7721">
          <w:rPr>
            <w:rStyle w:val="a3"/>
          </w:rPr>
          <w:t>https://olimpspec.com/catalog/spetsodezhda/zashchita_opz/letnyaya_spetsodezhda/letnie_kostyumy/</w:t>
        </w:r>
      </w:hyperlink>
    </w:p>
    <w:p w:rsidR="0085116E" w:rsidRDefault="0085116E">
      <w:hyperlink r:id="rId13" w:history="1">
        <w:r w:rsidRPr="001C7721">
          <w:rPr>
            <w:rStyle w:val="a3"/>
          </w:rPr>
          <w:t>https://olimpspec.com/catalog/spetsodezhda/zashchita_opz/letnyaya_spetsodezhda/letnie_rabochie_bryuki_i_polukombinezony/</w:t>
        </w:r>
      </w:hyperlink>
    </w:p>
    <w:p w:rsidR="0085116E" w:rsidRDefault="0085116E">
      <w:hyperlink r:id="rId14" w:history="1">
        <w:r w:rsidRPr="001C7721">
          <w:rPr>
            <w:rStyle w:val="a3"/>
          </w:rPr>
          <w:t>https://olimpspec.com/catalog/spetsodezhda/zashchita_opz/letnyaya_spetsodezhda/letnie_rabochie_kurtki/</w:t>
        </w:r>
      </w:hyperlink>
    </w:p>
    <w:p w:rsidR="0085116E" w:rsidRDefault="0085116E">
      <w:hyperlink r:id="rId15" w:history="1">
        <w:r w:rsidRPr="001C7721">
          <w:rPr>
            <w:rStyle w:val="a3"/>
          </w:rPr>
          <w:t>https://olimpspec.com/catalog/spetsodezhda/zashchita_opz/letnyaya_spetsodezhda/khalaty/</w:t>
        </w:r>
      </w:hyperlink>
    </w:p>
    <w:p w:rsidR="0085116E" w:rsidRDefault="0085116E">
      <w:hyperlink r:id="rId16" w:history="1">
        <w:r w:rsidRPr="001C7721">
          <w:rPr>
            <w:rStyle w:val="a3"/>
          </w:rPr>
          <w:t>https://olimpspec.com/catalog/spetsodezhda/zashchita_opz/letnyaya_spetsodezhda/zhenskaya-4/</w:t>
        </w:r>
      </w:hyperlink>
    </w:p>
    <w:p w:rsidR="0085116E" w:rsidRDefault="0085116E">
      <w:hyperlink r:id="rId17" w:history="1">
        <w:r w:rsidRPr="001C7721">
          <w:rPr>
            <w:rStyle w:val="a3"/>
          </w:rPr>
          <w:t>https://olimpspec.com/catalog/spetsodezhda/zashchita_opz/letnyaya_spetsodezhda/letniy_trikotazh/</w:t>
        </w:r>
      </w:hyperlink>
    </w:p>
    <w:p w:rsidR="0085116E" w:rsidRDefault="0085116E">
      <w:hyperlink r:id="rId18" w:history="1">
        <w:r w:rsidRPr="001C7721">
          <w:rPr>
            <w:rStyle w:val="a3"/>
          </w:rPr>
          <w:t>https://olimpspec.com/catalog/spetsodezhda/zashchita_opz/letnyaya_spetsodezhda/fartuki/</w:t>
        </w:r>
      </w:hyperlink>
    </w:p>
    <w:p w:rsidR="0085116E" w:rsidRDefault="0085116E">
      <w:hyperlink r:id="rId19" w:history="1">
        <w:r w:rsidRPr="001C7721">
          <w:rPr>
            <w:rStyle w:val="a3"/>
          </w:rPr>
          <w:t>https://olimpspec.com/catalog/spetsodezhda/zashchita_opz/letnyaya_spetsodezhda/letnie_golovnye_ubory/</w:t>
        </w:r>
      </w:hyperlink>
    </w:p>
    <w:p w:rsidR="0085116E" w:rsidRDefault="0085116E">
      <w:hyperlink r:id="rId20" w:history="1">
        <w:r w:rsidRPr="001C7721">
          <w:rPr>
            <w:rStyle w:val="a3"/>
          </w:rPr>
          <w:t>https://olimpspec.com/catalog/spetsodezhda/zashchita_opz/letnyaya_spetsodezhda/muzhskaya-3/</w:t>
        </w:r>
      </w:hyperlink>
    </w:p>
    <w:p w:rsidR="0085116E" w:rsidRDefault="0085116E">
      <w:hyperlink r:id="rId21" w:history="1">
        <w:r w:rsidRPr="001C7721">
          <w:rPr>
            <w:rStyle w:val="a3"/>
          </w:rPr>
          <w:t>https://olimpspec.com/catalog/spetsodezhda/zashchita_opz/zimnyaya_spetsodezhda/zimnie_rabochie_kostyumy/</w:t>
        </w:r>
      </w:hyperlink>
    </w:p>
    <w:p w:rsidR="0085116E" w:rsidRDefault="0085116E">
      <w:hyperlink r:id="rId22" w:history="1">
        <w:r w:rsidRPr="001C7721">
          <w:rPr>
            <w:rStyle w:val="a3"/>
          </w:rPr>
          <w:t>https://olimpspec.com/catalog/spetsodezhda/zashchita_opz/zimnyaya_spetsodezhda/zimnie_rabochie_kurtki/</w:t>
        </w:r>
      </w:hyperlink>
    </w:p>
    <w:p w:rsidR="0085116E" w:rsidRDefault="0085116E">
      <w:hyperlink r:id="rId23" w:history="1">
        <w:r w:rsidRPr="001C7721">
          <w:rPr>
            <w:rStyle w:val="a3"/>
          </w:rPr>
          <w:t>https://olimpspec.com/catalog/spetsodezhda/zashchita_opz/zimnyaya_spetsodezhda/zimnie_bryuki_i_polukombinezony/</w:t>
        </w:r>
      </w:hyperlink>
    </w:p>
    <w:p w:rsidR="0085116E" w:rsidRDefault="0085116E">
      <w:hyperlink r:id="rId24" w:history="1">
        <w:r w:rsidRPr="001C7721">
          <w:rPr>
            <w:rStyle w:val="a3"/>
          </w:rPr>
          <w:t>https://olimpspec.com/catalog/spetsodezhda/zashchita_opz/zimnyaya_spetsodezhda/zhilety/</w:t>
        </w:r>
      </w:hyperlink>
    </w:p>
    <w:p w:rsidR="0085116E" w:rsidRDefault="0085116E">
      <w:hyperlink r:id="rId25" w:history="1">
        <w:r w:rsidRPr="001C7721">
          <w:rPr>
            <w:rStyle w:val="a3"/>
          </w:rPr>
          <w:t>https://olimpspec.com/catalog/spetsodezhda/zashchita_opz/zimnyaya_spetsodezhda/muzhskaya-4/</w:t>
        </w:r>
      </w:hyperlink>
    </w:p>
    <w:p w:rsidR="0085116E" w:rsidRDefault="0085116E">
      <w:hyperlink r:id="rId26" w:history="1">
        <w:r w:rsidRPr="001C7721">
          <w:rPr>
            <w:rStyle w:val="a3"/>
          </w:rPr>
          <w:t>https://olimpspec.com/catalog/spetsodezhda/zashchita_opz/zimnyaya_spetsodezhda/zhenskaya-5/</w:t>
        </w:r>
      </w:hyperlink>
    </w:p>
    <w:p w:rsidR="0085116E" w:rsidRDefault="0085116E">
      <w:hyperlink r:id="rId27" w:history="1">
        <w:r w:rsidRPr="001C7721">
          <w:rPr>
            <w:rStyle w:val="a3"/>
          </w:rPr>
          <w:t>https://olimpspec.com/catalog/spetsodezhda/zashchita_opz/zimnyaya_spetsodezhda/trikotazh/</w:t>
        </w:r>
      </w:hyperlink>
    </w:p>
    <w:p w:rsidR="0085116E" w:rsidRDefault="0085116E">
      <w:hyperlink r:id="rId28" w:history="1">
        <w:r w:rsidRPr="001C7721">
          <w:rPr>
            <w:rStyle w:val="a3"/>
          </w:rPr>
          <w:t>https://olimpspec.com/catalog/spetsodezhda/zashchita_opz/zimnyaya_spetsodezhda/zimnie_golovnye_ubory/</w:t>
        </w:r>
      </w:hyperlink>
    </w:p>
    <w:p w:rsidR="0085116E" w:rsidRDefault="0085116E"/>
    <w:p w:rsidR="0085116E" w:rsidRDefault="0085116E">
      <w:bookmarkStart w:id="0" w:name="_GoBack"/>
      <w:bookmarkEnd w:id="0"/>
    </w:p>
    <w:sectPr w:rsidR="0085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5D"/>
    <w:rsid w:val="0085116E"/>
    <w:rsid w:val="0091515B"/>
    <w:rsid w:val="00E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113"/>
  <w15:chartTrackingRefBased/>
  <w15:docId w15:val="{87FF8B48-525F-44DC-AF6A-FB2210F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spec.com/catalog/spetsodezhda/spetsodezhda_dlya_povarov/" TargetMode="External"/><Relationship Id="rId13" Type="http://schemas.openxmlformats.org/officeDocument/2006/relationships/hyperlink" Target="https://olimpspec.com/catalog/spetsodezhda/zashchita_opz/letnyaya_spetsodezhda/letnie_rabochie_bryuki_i_polukombinezony/" TargetMode="External"/><Relationship Id="rId18" Type="http://schemas.openxmlformats.org/officeDocument/2006/relationships/hyperlink" Target="https://olimpspec.com/catalog/spetsodezhda/zashchita_opz/letnyaya_spetsodezhda/fartuki/" TargetMode="External"/><Relationship Id="rId26" Type="http://schemas.openxmlformats.org/officeDocument/2006/relationships/hyperlink" Target="https://olimpspec.com/catalog/spetsodezhda/zashchita_opz/zimnyaya_spetsodezhda/zhenskaya-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limpspec.com/catalog/spetsodezhda/zashchita_opz/zimnyaya_spetsodezhda/zimnie_rabochie_kostyumy/" TargetMode="External"/><Relationship Id="rId7" Type="http://schemas.openxmlformats.org/officeDocument/2006/relationships/hyperlink" Target="https://olimpspec.com/catalog/spetsodezhda/spetsodezhda_dlya_okhrany/" TargetMode="External"/><Relationship Id="rId12" Type="http://schemas.openxmlformats.org/officeDocument/2006/relationships/hyperlink" Target="https://olimpspec.com/catalog/spetsodezhda/zashchita_opz/letnyaya_spetsodezhda/letnie_kostyumy/" TargetMode="External"/><Relationship Id="rId17" Type="http://schemas.openxmlformats.org/officeDocument/2006/relationships/hyperlink" Target="https://olimpspec.com/catalog/spetsodezhda/zashchita_opz/letnyaya_spetsodezhda/letniy_trikotazh/" TargetMode="External"/><Relationship Id="rId25" Type="http://schemas.openxmlformats.org/officeDocument/2006/relationships/hyperlink" Target="https://olimpspec.com/catalog/spetsodezhda/zashchita_opz/zimnyaya_spetsodezhda/muzhskaya-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mpspec.com/catalog/spetsodezhda/zashchita_opz/letnyaya_spetsodezhda/zhenskaya-4/" TargetMode="External"/><Relationship Id="rId20" Type="http://schemas.openxmlformats.org/officeDocument/2006/relationships/hyperlink" Target="https://olimpspec.com/catalog/spetsodezhda/zashchita_opz/letnyaya_spetsodezhda/muzhskaya-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limpspec.com/catalog/spetsodezhda/meditsinskaya_spetsodezhda/" TargetMode="External"/><Relationship Id="rId11" Type="http://schemas.openxmlformats.org/officeDocument/2006/relationships/hyperlink" Target="https://olimpspec.com/catalog/spetsodezhda/zashchita_opz/letnyaya_spetsodezhda/" TargetMode="External"/><Relationship Id="rId24" Type="http://schemas.openxmlformats.org/officeDocument/2006/relationships/hyperlink" Target="https://olimpspec.com/catalog/spetsodezhda/zashchita_opz/zimnyaya_spetsodezhda/zhilety/" TargetMode="External"/><Relationship Id="rId5" Type="http://schemas.openxmlformats.org/officeDocument/2006/relationships/hyperlink" Target="https://olimpspec.com/catalog/spetsodezhda/dlya-svarschika/" TargetMode="External"/><Relationship Id="rId15" Type="http://schemas.openxmlformats.org/officeDocument/2006/relationships/hyperlink" Target="https://olimpspec.com/catalog/spetsodezhda/zashchita_opz/letnyaya_spetsodezhda/khalaty/" TargetMode="External"/><Relationship Id="rId23" Type="http://schemas.openxmlformats.org/officeDocument/2006/relationships/hyperlink" Target="https://olimpspec.com/catalog/spetsodezhda/zashchita_opz/zimnyaya_spetsodezhda/zimnie_bryuki_i_polukombinezony/" TargetMode="External"/><Relationship Id="rId28" Type="http://schemas.openxmlformats.org/officeDocument/2006/relationships/hyperlink" Target="https://olimpspec.com/catalog/spetsodezhda/zashchita_opz/zimnyaya_spetsodezhda/zimnie_golovnye_ubory/" TargetMode="External"/><Relationship Id="rId10" Type="http://schemas.openxmlformats.org/officeDocument/2006/relationships/hyperlink" Target="https://olimpspec.com/catalog/spetsodezhda/zashchita_opz/zimnyaya_spetsodezhda/" TargetMode="External"/><Relationship Id="rId19" Type="http://schemas.openxmlformats.org/officeDocument/2006/relationships/hyperlink" Target="https://olimpspec.com/catalog/spetsodezhda/zashchita_opz/letnyaya_spetsodezhda/letnie_golovnye_ubory/" TargetMode="External"/><Relationship Id="rId4" Type="http://schemas.openxmlformats.org/officeDocument/2006/relationships/hyperlink" Target="https://olimpspec.com/catalog/spetsodezhda/dlya-prodavcov/" TargetMode="External"/><Relationship Id="rId9" Type="http://schemas.openxmlformats.org/officeDocument/2006/relationships/hyperlink" Target="https://olimpspec.com/catalog/spetsodezhda/zashchita_opz/" TargetMode="External"/><Relationship Id="rId14" Type="http://schemas.openxmlformats.org/officeDocument/2006/relationships/hyperlink" Target="https://olimpspec.com/catalog/spetsodezhda/zashchita_opz/letnyaya_spetsodezhda/letnie_rabochie_kurtki/" TargetMode="External"/><Relationship Id="rId22" Type="http://schemas.openxmlformats.org/officeDocument/2006/relationships/hyperlink" Target="https://olimpspec.com/catalog/spetsodezhda/zashchita_opz/zimnyaya_spetsodezhda/zimnie_rabochie_kurtki/" TargetMode="External"/><Relationship Id="rId27" Type="http://schemas.openxmlformats.org/officeDocument/2006/relationships/hyperlink" Target="https://olimpspec.com/catalog/spetsodezhda/zashchita_opz/zimnyaya_spetsodezhda/trikotazh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</dc:creator>
  <cp:keywords/>
  <dc:description/>
  <cp:lastModifiedBy>Ходор</cp:lastModifiedBy>
  <cp:revision>2</cp:revision>
  <dcterms:created xsi:type="dcterms:W3CDTF">2021-09-24T08:54:00Z</dcterms:created>
  <dcterms:modified xsi:type="dcterms:W3CDTF">2021-09-24T08:59:00Z</dcterms:modified>
</cp:coreProperties>
</file>