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5B509" w14:textId="648FF5C8" w:rsidR="006E2CDF" w:rsidRDefault="00E93520">
      <w:r>
        <w:t>Программа мониторинга для отражения выпуска продукции на производстве</w:t>
      </w:r>
    </w:p>
    <w:p w14:paraId="01D4EC9A" w14:textId="63D8A022" w:rsidR="00E93520" w:rsidRDefault="00E93520"/>
    <w:p w14:paraId="08841B69" w14:textId="4D29BB49" w:rsidR="004C7636" w:rsidRDefault="004C7636">
      <w:r>
        <w:t>Техническое оснащение:</w:t>
      </w:r>
    </w:p>
    <w:p w14:paraId="10DE189C" w14:textId="2D9A0A60" w:rsidR="004C7636" w:rsidRPr="008943A4" w:rsidRDefault="004C7636">
      <w:r>
        <w:t xml:space="preserve">а) сервер, на нем установлено </w:t>
      </w:r>
      <w:r>
        <w:rPr>
          <w:lang w:val="en-US"/>
        </w:rPr>
        <w:t>Debian</w:t>
      </w:r>
      <w:r w:rsidRPr="004C7636">
        <w:t xml:space="preserve"> 10</w:t>
      </w:r>
      <w:r>
        <w:t xml:space="preserve">, на </w:t>
      </w:r>
      <w:r>
        <w:rPr>
          <w:lang w:val="en-US"/>
        </w:rPr>
        <w:t>Debian</w:t>
      </w:r>
      <w:r w:rsidRPr="004C7636">
        <w:t xml:space="preserve"> </w:t>
      </w:r>
      <w:r>
        <w:t xml:space="preserve">установлена система виртуализации </w:t>
      </w:r>
      <w:proofErr w:type="spellStart"/>
      <w:r>
        <w:rPr>
          <w:lang w:val="en-US"/>
        </w:rPr>
        <w:t>Proxmox</w:t>
      </w:r>
      <w:proofErr w:type="spellEnd"/>
      <w:r w:rsidR="008943A4" w:rsidRPr="008943A4">
        <w:t xml:space="preserve"> 7</w:t>
      </w:r>
    </w:p>
    <w:p w14:paraId="3972C03A" w14:textId="5CCEFA48" w:rsidR="004C7636" w:rsidRPr="008943A4" w:rsidRDefault="004C7636">
      <w:r>
        <w:t>б) доступ к серверу закрыт</w:t>
      </w:r>
      <w:r w:rsidR="008943A4">
        <w:t xml:space="preserve"> при помощи</w:t>
      </w:r>
      <w:r>
        <w:t xml:space="preserve"> </w:t>
      </w:r>
      <w:r>
        <w:rPr>
          <w:lang w:val="en-US"/>
        </w:rPr>
        <w:t>VPN</w:t>
      </w:r>
      <w:r>
        <w:t xml:space="preserve">. </w:t>
      </w:r>
      <w:proofErr w:type="spellStart"/>
      <w:r>
        <w:rPr>
          <w:lang w:val="en-US"/>
        </w:rPr>
        <w:t>Microtik</w:t>
      </w:r>
      <w:proofErr w:type="spellEnd"/>
      <w:r w:rsidR="003C063B">
        <w:t xml:space="preserve"> </w:t>
      </w:r>
      <w:r w:rsidR="003C063B">
        <w:rPr>
          <w:lang w:val="en-US"/>
        </w:rPr>
        <w:t>RB</w:t>
      </w:r>
      <w:r w:rsidR="003C063B" w:rsidRPr="00B236E4">
        <w:t>2011</w:t>
      </w:r>
      <w:proofErr w:type="spellStart"/>
      <w:r w:rsidR="003C063B">
        <w:rPr>
          <w:lang w:val="en-US"/>
        </w:rPr>
        <w:t>UiAS</w:t>
      </w:r>
      <w:proofErr w:type="spellEnd"/>
      <w:r w:rsidR="003C063B" w:rsidRPr="00B236E4">
        <w:t>-2</w:t>
      </w:r>
      <w:proofErr w:type="spellStart"/>
      <w:r w:rsidR="003C063B">
        <w:rPr>
          <w:lang w:val="en-US"/>
        </w:rPr>
        <w:t>HnD</w:t>
      </w:r>
      <w:proofErr w:type="spellEnd"/>
      <w:r w:rsidRPr="008943A4">
        <w:t xml:space="preserve"> + </w:t>
      </w:r>
      <w:proofErr w:type="spellStart"/>
      <w:r>
        <w:rPr>
          <w:lang w:val="en-US"/>
        </w:rPr>
        <w:t>opnsense</w:t>
      </w:r>
      <w:proofErr w:type="spellEnd"/>
      <w:r w:rsidR="008943A4" w:rsidRPr="003C063B">
        <w:t xml:space="preserve"> 20.7.8</w:t>
      </w:r>
    </w:p>
    <w:p w14:paraId="0BA1D2BF" w14:textId="166780B7" w:rsidR="008943A4" w:rsidRPr="0034076C" w:rsidRDefault="008943A4">
      <w:r>
        <w:t xml:space="preserve">в) </w:t>
      </w:r>
      <w:r w:rsidR="003C063B">
        <w:t>планшет</w:t>
      </w:r>
      <w:r w:rsidR="00B236E4" w:rsidRPr="00B236E4">
        <w:t xml:space="preserve"> </w:t>
      </w:r>
      <w:r w:rsidR="002A65F1">
        <w:t>8-</w:t>
      </w:r>
      <w:r w:rsidR="00B236E4" w:rsidRPr="00B236E4">
        <w:t xml:space="preserve">10 </w:t>
      </w:r>
      <w:r w:rsidR="00B236E4">
        <w:t>дюймов в защищенном корпусе</w:t>
      </w:r>
      <w:r w:rsidR="002A65F1">
        <w:t xml:space="preserve"> по стандарту </w:t>
      </w:r>
      <w:r w:rsidR="002A65F1">
        <w:rPr>
          <w:lang w:val="en-US"/>
        </w:rPr>
        <w:t>IP</w:t>
      </w:r>
      <w:r w:rsidR="002A65F1" w:rsidRPr="002A65F1">
        <w:t>65</w:t>
      </w:r>
      <w:r w:rsidR="00B236E4">
        <w:t>.</w:t>
      </w:r>
      <w:r w:rsidR="003C063B">
        <w:t xml:space="preserve"> </w:t>
      </w:r>
      <w:r w:rsidR="00B236E4">
        <w:t>Планируется размещаться рядом с каждым станком,</w:t>
      </w:r>
      <w:r w:rsidR="00B236E4" w:rsidRPr="00B236E4">
        <w:t xml:space="preserve"> </w:t>
      </w:r>
      <w:r w:rsidR="003C063B">
        <w:t>подключен</w:t>
      </w:r>
      <w:r w:rsidR="00B236E4">
        <w:t>ие</w:t>
      </w:r>
      <w:r w:rsidR="003C063B">
        <w:t xml:space="preserve"> к внутренней сети компании с помощью </w:t>
      </w:r>
      <w:r w:rsidR="00B236E4">
        <w:rPr>
          <w:lang w:val="en-US"/>
        </w:rPr>
        <w:t>Wi</w:t>
      </w:r>
      <w:r w:rsidR="00B236E4" w:rsidRPr="0034076C">
        <w:t xml:space="preserve"> </w:t>
      </w:r>
      <w:r w:rsidR="00B236E4">
        <w:rPr>
          <w:lang w:val="en-US"/>
        </w:rPr>
        <w:t>Fi</w:t>
      </w:r>
      <w:r w:rsidR="00B236E4">
        <w:t xml:space="preserve">, оборудование </w:t>
      </w:r>
      <w:proofErr w:type="spellStart"/>
      <w:r w:rsidR="00B236E4">
        <w:rPr>
          <w:lang w:val="en-US"/>
        </w:rPr>
        <w:t>Microtik</w:t>
      </w:r>
      <w:proofErr w:type="spellEnd"/>
      <w:r w:rsidR="00B236E4" w:rsidRPr="0034076C">
        <w:t xml:space="preserve"> </w:t>
      </w:r>
      <w:proofErr w:type="spellStart"/>
      <w:r w:rsidR="00B236E4">
        <w:rPr>
          <w:lang w:val="en-US"/>
        </w:rPr>
        <w:t>hAP</w:t>
      </w:r>
      <w:proofErr w:type="spellEnd"/>
      <w:r w:rsidR="00B236E4" w:rsidRPr="0034076C">
        <w:t xml:space="preserve"> </w:t>
      </w:r>
      <w:r w:rsidR="00B236E4">
        <w:rPr>
          <w:lang w:val="en-US"/>
        </w:rPr>
        <w:t>ac</w:t>
      </w:r>
      <w:r w:rsidR="00B236E4" w:rsidRPr="0034076C">
        <w:t>2</w:t>
      </w:r>
      <w:r w:rsidR="0034076C">
        <w:t xml:space="preserve"> </w:t>
      </w:r>
    </w:p>
    <w:p w14:paraId="0A58E2E7" w14:textId="77777777" w:rsidR="004C7636" w:rsidRDefault="004C7636"/>
    <w:p w14:paraId="4698E392" w14:textId="77D1E8C8" w:rsidR="00370139" w:rsidRDefault="00370139" w:rsidP="00370139">
      <w:r>
        <w:t xml:space="preserve">1) </w:t>
      </w:r>
      <w:r w:rsidR="00E93520">
        <w:t xml:space="preserve">Определение структуры </w:t>
      </w:r>
      <w:r w:rsidR="00E93520" w:rsidRPr="00370139">
        <w:rPr>
          <w:lang w:val="en-US"/>
        </w:rPr>
        <w:t>SQL</w:t>
      </w:r>
      <w:r w:rsidR="00E93520" w:rsidRPr="00E93520">
        <w:t xml:space="preserve"> </w:t>
      </w:r>
      <w:r w:rsidR="00E93520">
        <w:t>базы данных для хранения информации</w:t>
      </w:r>
      <w:r w:rsidR="007C77D9">
        <w:t xml:space="preserve">. </w:t>
      </w:r>
    </w:p>
    <w:p w14:paraId="7AF8EFF6" w14:textId="12A02D6F" w:rsidR="00E93520" w:rsidRDefault="00370139" w:rsidP="00370139">
      <w:r>
        <w:rPr>
          <w:highlight w:val="yellow"/>
        </w:rPr>
        <w:br/>
      </w:r>
      <w:r w:rsidR="007C77D9" w:rsidRPr="00370139">
        <w:rPr>
          <w:highlight w:val="yellow"/>
        </w:rPr>
        <w:t>Набор данных скорее всего неполный, нужно дополнить, исходя из набора табличных данных.</w:t>
      </w:r>
      <w:r w:rsidR="007F36B4" w:rsidRPr="00370139">
        <w:rPr>
          <w:highlight w:val="yellow"/>
        </w:rPr>
        <w:t xml:space="preserve"> Также, </w:t>
      </w:r>
      <w:r w:rsidR="002A65F1" w:rsidRPr="00370139">
        <w:rPr>
          <w:highlight w:val="yellow"/>
        </w:rPr>
        <w:t>может есть неточности в логической связующей данных, нужно уточнение технических специалистов что из описанного нереализуемо или реализуемо каким-то другим способом.</w:t>
      </w:r>
      <w:r w:rsidR="002A65F1">
        <w:t xml:space="preserve"> </w:t>
      </w:r>
    </w:p>
    <w:p w14:paraId="4D14E777" w14:textId="77777777" w:rsidR="002A65F1" w:rsidRDefault="002A65F1"/>
    <w:p w14:paraId="54A96DD6" w14:textId="5365AAFD" w:rsidR="00590719" w:rsidRDefault="00590719" w:rsidP="00590719">
      <w:pPr>
        <w:ind w:firstLine="708"/>
      </w:pPr>
      <w:r>
        <w:t>Набор данных,</w:t>
      </w:r>
      <w:r w:rsidR="00C1077C">
        <w:t xml:space="preserve"> предполагаемо</w:t>
      </w:r>
      <w:r>
        <w:t xml:space="preserve"> необходимый для БД:</w:t>
      </w:r>
    </w:p>
    <w:p w14:paraId="7111A75C" w14:textId="273E95BC" w:rsidR="00590719" w:rsidRPr="00D13A75" w:rsidRDefault="00590719" w:rsidP="00590719">
      <w:pPr>
        <w:ind w:firstLine="708"/>
      </w:pPr>
      <w:r>
        <w:t xml:space="preserve">а) </w:t>
      </w:r>
      <w:r w:rsidR="00E34595">
        <w:t>название станка</w:t>
      </w:r>
      <w:r w:rsidR="00754EA0">
        <w:t xml:space="preserve"> (</w:t>
      </w:r>
      <w:r w:rsidR="00D13A75" w:rsidRPr="00D13A75">
        <w:t>12</w:t>
      </w:r>
      <w:r w:rsidR="00754EA0">
        <w:t xml:space="preserve"> </w:t>
      </w:r>
      <w:proofErr w:type="spellStart"/>
      <w:r w:rsidR="00754EA0">
        <w:t>шт</w:t>
      </w:r>
      <w:proofErr w:type="spellEnd"/>
      <w:r w:rsidR="00754EA0">
        <w:t>)</w:t>
      </w:r>
      <w:r w:rsidR="00D13A75">
        <w:t>. Сначала планируется перевести на учет станков с ЧПУ, их всего 12 шт. В дальнейшем чтобы каждый станок был заведен в систему. Всего их 27 на текущий момент</w:t>
      </w:r>
    </w:p>
    <w:p w14:paraId="208CE163" w14:textId="77777777" w:rsidR="00E34595" w:rsidRDefault="00E34595" w:rsidP="00590719">
      <w:pPr>
        <w:ind w:firstLine="708"/>
      </w:pPr>
      <w:r>
        <w:t xml:space="preserve">б) мощность станка кВт/ч. </w:t>
      </w:r>
    </w:p>
    <w:p w14:paraId="12DCB515" w14:textId="71E70814" w:rsidR="00E34595" w:rsidRDefault="00E34595" w:rsidP="00E34595">
      <w:pPr>
        <w:ind w:left="708" w:firstLine="708"/>
      </w:pPr>
      <w:r>
        <w:t xml:space="preserve">б1) энергопотребление </w:t>
      </w:r>
      <w:r w:rsidR="00262F53">
        <w:t>пиковое</w:t>
      </w:r>
    </w:p>
    <w:p w14:paraId="20D0FE78" w14:textId="14F762AB" w:rsidR="00E34595" w:rsidRDefault="00E34595" w:rsidP="00E34595">
      <w:pPr>
        <w:ind w:left="1416"/>
      </w:pPr>
      <w:r>
        <w:t xml:space="preserve">б2) коэффициент энергопотребления станка, </w:t>
      </w:r>
      <w:r w:rsidR="00262F53">
        <w:t xml:space="preserve">считается по пиковому энергопотреблению с учетом коэффициента для каждого станка. </w:t>
      </w:r>
    </w:p>
    <w:p w14:paraId="7190F862" w14:textId="5FC34079" w:rsidR="00262F53" w:rsidRDefault="00262F53" w:rsidP="00262F53">
      <w:r>
        <w:tab/>
        <w:t>в)</w:t>
      </w:r>
      <w:r w:rsidR="00E31A98">
        <w:t xml:space="preserve"> стоимость кВт/ч</w:t>
      </w:r>
    </w:p>
    <w:p w14:paraId="364C9CCA" w14:textId="06208A96" w:rsidR="00E34595" w:rsidRDefault="00262F53" w:rsidP="00590719">
      <w:pPr>
        <w:ind w:firstLine="708"/>
      </w:pPr>
      <w:r>
        <w:t>г</w:t>
      </w:r>
      <w:r w:rsidR="00E34595">
        <w:t xml:space="preserve">) </w:t>
      </w:r>
      <w:r w:rsidR="00B77077">
        <w:t>ФИО сотрудника</w:t>
      </w:r>
    </w:p>
    <w:p w14:paraId="5F260B15" w14:textId="7B43ACB1" w:rsidR="00B77077" w:rsidRDefault="00262F53" w:rsidP="00590719">
      <w:pPr>
        <w:ind w:firstLine="708"/>
      </w:pPr>
      <w:r>
        <w:t>д</w:t>
      </w:r>
      <w:r w:rsidR="00B77077">
        <w:t>) стоимость часа сотрудника</w:t>
      </w:r>
    </w:p>
    <w:p w14:paraId="3DF40C38" w14:textId="6A0A8EC3" w:rsidR="00E34595" w:rsidRDefault="00E34595" w:rsidP="00590719">
      <w:pPr>
        <w:ind w:firstLine="708"/>
      </w:pPr>
      <w:r>
        <w:tab/>
      </w:r>
      <w:r w:rsidR="00262F53">
        <w:t>д</w:t>
      </w:r>
      <w:r>
        <w:t xml:space="preserve">1) стоимость часа </w:t>
      </w:r>
      <w:r w:rsidR="00B77077">
        <w:t>сотрудника</w:t>
      </w:r>
    </w:p>
    <w:p w14:paraId="1C017C3F" w14:textId="393A95DD" w:rsidR="00B77077" w:rsidRDefault="00262F53" w:rsidP="00B77077">
      <w:pPr>
        <w:ind w:left="1416"/>
      </w:pPr>
      <w:r>
        <w:t>д</w:t>
      </w:r>
      <w:r w:rsidR="00B77077">
        <w:t>2) стоимость часа переработок сотрудника (1.5 коэффициент от стоимости часа)</w:t>
      </w:r>
    </w:p>
    <w:p w14:paraId="4E750910" w14:textId="26D13B18" w:rsidR="00B77077" w:rsidRDefault="00B77077" w:rsidP="00B77077">
      <w:r>
        <w:tab/>
      </w:r>
      <w:r w:rsidR="00262F53">
        <w:t>е</w:t>
      </w:r>
      <w:r>
        <w:t>) специализация сотрудника</w:t>
      </w:r>
    </w:p>
    <w:p w14:paraId="696F57C9" w14:textId="54CD6B70" w:rsidR="00B77077" w:rsidRDefault="00B77077" w:rsidP="00B77077">
      <w:r>
        <w:tab/>
      </w:r>
      <w:r w:rsidR="00262F53">
        <w:t>ж</w:t>
      </w:r>
      <w:r>
        <w:t>) время работы за смену</w:t>
      </w:r>
    </w:p>
    <w:p w14:paraId="730C41E0" w14:textId="6C80F1FD" w:rsidR="00B77077" w:rsidRDefault="00B77077" w:rsidP="00B77077">
      <w:r>
        <w:tab/>
      </w:r>
      <w:r>
        <w:tab/>
      </w:r>
      <w:r w:rsidR="00262F53">
        <w:t>ж</w:t>
      </w:r>
      <w:r>
        <w:t>1) время начала рабочей смены</w:t>
      </w:r>
    </w:p>
    <w:p w14:paraId="47C96638" w14:textId="40C0F22C" w:rsidR="00B77077" w:rsidRDefault="00B77077" w:rsidP="00B77077">
      <w:r>
        <w:tab/>
      </w:r>
      <w:r>
        <w:tab/>
      </w:r>
      <w:r w:rsidR="00262F53">
        <w:t>ж</w:t>
      </w:r>
      <w:r>
        <w:t>2) время окончания рабочей смены</w:t>
      </w:r>
    </w:p>
    <w:p w14:paraId="451768C9" w14:textId="7B45D142" w:rsidR="00262F53" w:rsidRDefault="00262F53" w:rsidP="00B77077">
      <w:r>
        <w:tab/>
        <w:t>з) выбор смены</w:t>
      </w:r>
      <w:r w:rsidR="00E31A98">
        <w:t xml:space="preserve"> (влияет на стоимость часа. дневная</w:t>
      </w:r>
      <w:r w:rsidR="00F50B8D">
        <w:t xml:space="preserve"> =</w:t>
      </w:r>
      <w:r w:rsidR="00E31A98">
        <w:t xml:space="preserve"> </w:t>
      </w:r>
      <w:r w:rsidR="00F50B8D">
        <w:t>стоимость часа сотрудника</w:t>
      </w:r>
      <w:r w:rsidR="00E31A98">
        <w:t xml:space="preserve">, ночная и праздничный </w:t>
      </w:r>
      <w:r w:rsidR="00F50B8D">
        <w:t>= стоимости часа переработки сотрудника</w:t>
      </w:r>
      <w:r w:rsidR="00E31A98">
        <w:t>)</w:t>
      </w:r>
    </w:p>
    <w:p w14:paraId="3DC3190D" w14:textId="0A63726F" w:rsidR="00262F53" w:rsidRDefault="00262F53" w:rsidP="00B77077">
      <w:r>
        <w:tab/>
      </w:r>
      <w:r>
        <w:tab/>
        <w:t>з1) дневная</w:t>
      </w:r>
    </w:p>
    <w:p w14:paraId="2429BE01" w14:textId="370651A5" w:rsidR="00262F53" w:rsidRDefault="00262F53" w:rsidP="00B77077">
      <w:r>
        <w:tab/>
      </w:r>
      <w:r>
        <w:tab/>
      </w:r>
      <w:r w:rsidR="00E31A98">
        <w:t>з2) ночная</w:t>
      </w:r>
    </w:p>
    <w:p w14:paraId="0876F3F9" w14:textId="73132BE6" w:rsidR="00E31A98" w:rsidRDefault="00E31A98" w:rsidP="00B77077">
      <w:r>
        <w:tab/>
      </w:r>
      <w:r>
        <w:tab/>
        <w:t>з3) праздничный день</w:t>
      </w:r>
    </w:p>
    <w:p w14:paraId="1B987392" w14:textId="3CDA11CD" w:rsidR="00B77077" w:rsidRDefault="00B77077" w:rsidP="00B77077">
      <w:r>
        <w:tab/>
      </w:r>
      <w:r w:rsidR="00262F53">
        <w:t>и</w:t>
      </w:r>
      <w:r>
        <w:t xml:space="preserve">) </w:t>
      </w:r>
      <w:r w:rsidR="00262F53">
        <w:t>название операции (операция, которая выполняется на станке)</w:t>
      </w:r>
    </w:p>
    <w:p w14:paraId="418CBDF2" w14:textId="47C4F796" w:rsidR="00262F53" w:rsidRPr="00E0658F" w:rsidRDefault="00262F53" w:rsidP="00B77077">
      <w:r>
        <w:tab/>
      </w:r>
      <w:r w:rsidR="00E31A98">
        <w:t>к</w:t>
      </w:r>
      <w:r>
        <w:t xml:space="preserve">) </w:t>
      </w:r>
      <w:r w:rsidR="00E31A98">
        <w:t>наименование детали</w:t>
      </w:r>
    </w:p>
    <w:p w14:paraId="6A5B0FEE" w14:textId="5B08E897" w:rsidR="00E31A98" w:rsidRDefault="00E31A98" w:rsidP="00B77077">
      <w:r>
        <w:tab/>
        <w:t>л) номер чертежа детали</w:t>
      </w:r>
    </w:p>
    <w:p w14:paraId="7FCFD0ED" w14:textId="77457484" w:rsidR="00E31A98" w:rsidRDefault="00E31A98" w:rsidP="00B77077">
      <w:r>
        <w:tab/>
        <w:t>м) кол-во деталей</w:t>
      </w:r>
    </w:p>
    <w:p w14:paraId="3E93D17B" w14:textId="54E22EE4" w:rsidR="00A23B7E" w:rsidRDefault="00A23B7E" w:rsidP="00B77077">
      <w:r>
        <w:tab/>
        <w:t xml:space="preserve">н) </w:t>
      </w:r>
      <w:r w:rsidR="00960EF5">
        <w:t>покупатель</w:t>
      </w:r>
    </w:p>
    <w:p w14:paraId="4AB78F4C" w14:textId="0AB54D14" w:rsidR="00A23B7E" w:rsidRPr="0097443A" w:rsidRDefault="00A23B7E" w:rsidP="00B77077">
      <w:r>
        <w:tab/>
        <w:t xml:space="preserve">о) </w:t>
      </w:r>
      <w:r w:rsidR="00960EF5">
        <w:t>поставщик</w:t>
      </w:r>
    </w:p>
    <w:p w14:paraId="75FA6FBB" w14:textId="4A245516" w:rsidR="006E52A3" w:rsidRDefault="00A23B7E" w:rsidP="00B77077">
      <w:r>
        <w:tab/>
      </w:r>
      <w:r w:rsidR="006E52A3">
        <w:t xml:space="preserve">п) срок изготовления по спецификации </w:t>
      </w:r>
    </w:p>
    <w:p w14:paraId="10F08039" w14:textId="4C429A52" w:rsidR="006E52A3" w:rsidRPr="00754EA0" w:rsidRDefault="006E52A3" w:rsidP="00B77077">
      <w:r>
        <w:tab/>
      </w:r>
      <w:r w:rsidR="00C1077C">
        <w:t>р</w:t>
      </w:r>
      <w:r w:rsidR="005A43ED">
        <w:t>) кол-во деталей по спецификации</w:t>
      </w:r>
    </w:p>
    <w:p w14:paraId="125B96D6" w14:textId="228C3B1C" w:rsidR="005A43ED" w:rsidRDefault="005A43ED" w:rsidP="00B77077">
      <w:r>
        <w:tab/>
      </w:r>
      <w:r w:rsidR="00C1077C">
        <w:t>с</w:t>
      </w:r>
      <w:r>
        <w:t xml:space="preserve">) </w:t>
      </w:r>
      <w:r w:rsidR="0034076C">
        <w:t>номер спецификации</w:t>
      </w:r>
    </w:p>
    <w:p w14:paraId="35E00B51" w14:textId="1EFBB576" w:rsidR="005A43ED" w:rsidRDefault="005A43ED" w:rsidP="00B77077">
      <w:r>
        <w:tab/>
      </w:r>
      <w:r w:rsidR="00C1077C">
        <w:t>т</w:t>
      </w:r>
      <w:r>
        <w:t xml:space="preserve">) </w:t>
      </w:r>
      <w:r w:rsidR="00372DD1">
        <w:t>номер договора</w:t>
      </w:r>
    </w:p>
    <w:p w14:paraId="0F925674" w14:textId="2E2D9365" w:rsidR="005A43ED" w:rsidRDefault="005A43ED" w:rsidP="00B77077">
      <w:r>
        <w:tab/>
      </w:r>
      <w:r w:rsidR="00C1077C">
        <w:t>у</w:t>
      </w:r>
      <w:r>
        <w:t xml:space="preserve">) </w:t>
      </w:r>
      <w:r w:rsidR="00372DD1">
        <w:t xml:space="preserve">цена за единицу </w:t>
      </w:r>
    </w:p>
    <w:p w14:paraId="3384EC77" w14:textId="304DE6B8" w:rsidR="005A43ED" w:rsidRDefault="005A43ED" w:rsidP="00B77077">
      <w:r>
        <w:tab/>
      </w:r>
      <w:r w:rsidR="00C1077C">
        <w:t>ф</w:t>
      </w:r>
      <w:r>
        <w:t xml:space="preserve">) </w:t>
      </w:r>
      <w:r w:rsidR="00372DD1">
        <w:t>планируемая дата завершения заказа</w:t>
      </w:r>
    </w:p>
    <w:p w14:paraId="10FD1BC0" w14:textId="7E359286" w:rsidR="0034076C" w:rsidRDefault="00DB63F5" w:rsidP="00B77077">
      <w:r>
        <w:tab/>
      </w:r>
      <w:r w:rsidR="00C1077C">
        <w:t>х</w:t>
      </w:r>
      <w:r>
        <w:t>)</w:t>
      </w:r>
      <w:r w:rsidR="0034076C">
        <w:t xml:space="preserve"> </w:t>
      </w:r>
      <w:r w:rsidR="00372DD1">
        <w:t>примечание к заказу</w:t>
      </w:r>
    </w:p>
    <w:p w14:paraId="769B50A6" w14:textId="3F71F8D3" w:rsidR="00B12514" w:rsidRDefault="0034076C" w:rsidP="00B77077">
      <w:r>
        <w:tab/>
      </w:r>
      <w:r w:rsidR="00C1077C">
        <w:t>ц</w:t>
      </w:r>
      <w:r>
        <w:t>) вопрос к заказу (поле для начальника производства)</w:t>
      </w:r>
    </w:p>
    <w:p w14:paraId="2D9D85E7" w14:textId="69B94974" w:rsidR="0034076C" w:rsidRDefault="0034076C" w:rsidP="00B77077">
      <w:r>
        <w:tab/>
      </w:r>
      <w:r w:rsidR="00C1077C">
        <w:t>ч</w:t>
      </w:r>
      <w:r>
        <w:t>) кол-во готовых деталей к отгрузке</w:t>
      </w:r>
    </w:p>
    <w:p w14:paraId="75BDECEA" w14:textId="51C5EC93" w:rsidR="00DB63F5" w:rsidRDefault="0034076C" w:rsidP="00B77077">
      <w:r>
        <w:tab/>
      </w:r>
      <w:r w:rsidR="00C1077C">
        <w:t>ш</w:t>
      </w:r>
      <w:r>
        <w:t>) кол-во отгруженных деталей</w:t>
      </w:r>
    </w:p>
    <w:p w14:paraId="3111A09D" w14:textId="12638EB2" w:rsidR="00C1077C" w:rsidRDefault="00C1077C" w:rsidP="00B77077">
      <w:r>
        <w:tab/>
        <w:t>щ) кол-во бракованных деталей</w:t>
      </w:r>
    </w:p>
    <w:p w14:paraId="1066068D" w14:textId="5635684E" w:rsidR="00B12514" w:rsidRDefault="00B12514" w:rsidP="00B77077">
      <w:r>
        <w:tab/>
        <w:t>ъ) статус заказа</w:t>
      </w:r>
    </w:p>
    <w:p w14:paraId="28275B8C" w14:textId="77777777" w:rsidR="00B12514" w:rsidRDefault="00B12514" w:rsidP="00B77077">
      <w:r>
        <w:lastRenderedPageBreak/>
        <w:tab/>
      </w:r>
      <w:r>
        <w:tab/>
        <w:t>ъ1) в производстве</w:t>
      </w:r>
    </w:p>
    <w:p w14:paraId="4721630D" w14:textId="77777777" w:rsidR="00B12514" w:rsidRDefault="00B12514" w:rsidP="00B12514">
      <w:r>
        <w:tab/>
      </w:r>
      <w:r>
        <w:tab/>
        <w:t>ъ2) ждет обеспечения</w:t>
      </w:r>
    </w:p>
    <w:p w14:paraId="355D17B1" w14:textId="443D0A6F" w:rsidR="00B12514" w:rsidRDefault="00B12514" w:rsidP="00B12514">
      <w:r>
        <w:tab/>
      </w:r>
      <w:r>
        <w:tab/>
        <w:t>ъ3) ремонт оборудования</w:t>
      </w:r>
    </w:p>
    <w:p w14:paraId="74C61E16" w14:textId="2B2F560B" w:rsidR="00B12514" w:rsidRDefault="00B12514" w:rsidP="00B12514">
      <w:r>
        <w:tab/>
      </w:r>
      <w:r>
        <w:tab/>
        <w:t>ъ4) выполнен</w:t>
      </w:r>
    </w:p>
    <w:p w14:paraId="5204A23F" w14:textId="7AC2BC8F" w:rsidR="00DE0327" w:rsidRDefault="00DE0327" w:rsidP="00B12514">
      <w:r>
        <w:tab/>
      </w:r>
      <w:r>
        <w:tab/>
        <w:t>ъ5) у подрядчика</w:t>
      </w:r>
    </w:p>
    <w:p w14:paraId="1BC8B822" w14:textId="07A36941" w:rsidR="003020D3" w:rsidRPr="003020D3" w:rsidRDefault="003020D3" w:rsidP="00B12514">
      <w:r>
        <w:tab/>
      </w:r>
      <w:r>
        <w:tab/>
        <w:t>ъ6) возврат/брак</w:t>
      </w:r>
    </w:p>
    <w:p w14:paraId="09F40400" w14:textId="77777777" w:rsidR="00DE0327" w:rsidRPr="00DE0327" w:rsidRDefault="00DE0327" w:rsidP="00B12514"/>
    <w:p w14:paraId="7A1BF0AD" w14:textId="3491199A" w:rsidR="00B12514" w:rsidRDefault="00B12514" w:rsidP="00B77077">
      <w:r>
        <w:tab/>
        <w:t>ь) статус станка</w:t>
      </w:r>
      <w:r>
        <w:br/>
      </w:r>
      <w:r>
        <w:tab/>
      </w:r>
      <w:r>
        <w:tab/>
        <w:t xml:space="preserve">ь1) </w:t>
      </w:r>
      <w:r w:rsidR="00393E68">
        <w:t>простой</w:t>
      </w:r>
    </w:p>
    <w:p w14:paraId="4DA18B37" w14:textId="77777777" w:rsidR="00C1077C" w:rsidRPr="00DE0327" w:rsidRDefault="00C1077C" w:rsidP="00B77077"/>
    <w:p w14:paraId="161BDFF4" w14:textId="1D48E8F0" w:rsidR="00E93520" w:rsidRPr="008943A4" w:rsidRDefault="008943A4">
      <w:r>
        <w:t>2</w:t>
      </w:r>
      <w:r w:rsidR="00E93520">
        <w:t xml:space="preserve">) </w:t>
      </w:r>
      <w:r>
        <w:t>Запустить</w:t>
      </w:r>
      <w:r w:rsidR="003C063B">
        <w:t xml:space="preserve"> веб</w:t>
      </w:r>
      <w:r>
        <w:t xml:space="preserve"> с</w:t>
      </w:r>
      <w:r w:rsidR="004C7636">
        <w:t xml:space="preserve">ервис в виде контейнера, развернутого в </w:t>
      </w:r>
      <w:proofErr w:type="spellStart"/>
      <w:r w:rsidR="004C7636">
        <w:rPr>
          <w:lang w:val="en-US"/>
        </w:rPr>
        <w:t>Proxmox</w:t>
      </w:r>
      <w:proofErr w:type="spellEnd"/>
    </w:p>
    <w:p w14:paraId="22CEBE3A" w14:textId="57DCC9A2" w:rsidR="008943A4" w:rsidRDefault="008943A4">
      <w:r>
        <w:t xml:space="preserve">3) </w:t>
      </w:r>
      <w:r w:rsidR="003C063B">
        <w:t xml:space="preserve">Определение ролей пользователей в системе: </w:t>
      </w:r>
    </w:p>
    <w:p w14:paraId="4C30362D" w14:textId="3625B421" w:rsidR="003C063B" w:rsidRPr="00F50B8D" w:rsidRDefault="003C063B">
      <w:r>
        <w:tab/>
        <w:t>а) оператор станка – вводят информацию о кол-ве выпуще</w:t>
      </w:r>
      <w:r w:rsidR="00590719">
        <w:t>нной продукции</w:t>
      </w:r>
      <w:r>
        <w:t xml:space="preserve"> в течении своей смены</w:t>
      </w:r>
      <w:r w:rsidR="00A047D2">
        <w:t xml:space="preserve">, желательно без авторизации. </w:t>
      </w:r>
      <w:r w:rsidR="00D65F2E">
        <w:t xml:space="preserve">вход производится при выборе </w:t>
      </w:r>
      <w:proofErr w:type="spellStart"/>
      <w:r w:rsidR="00D65F2E">
        <w:t>фио</w:t>
      </w:r>
      <w:proofErr w:type="spellEnd"/>
      <w:r w:rsidR="00D65F2E">
        <w:t xml:space="preserve"> оператора из списка, чтобы не нагружать операторов логинами/паролями</w:t>
      </w:r>
    </w:p>
    <w:p w14:paraId="16BBF855" w14:textId="26058DF0" w:rsidR="003C063B" w:rsidRDefault="003C063B">
      <w:r>
        <w:tab/>
        <w:t>б) старший по производству</w:t>
      </w:r>
      <w:r w:rsidR="00590719">
        <w:t xml:space="preserve"> - доступ к сводной информации</w:t>
      </w:r>
      <w:r w:rsidR="002A65F1">
        <w:t xml:space="preserve"> данных операторов станков и сотрудников отдела ОТК</w:t>
      </w:r>
      <w:r w:rsidR="00590719">
        <w:t xml:space="preserve"> за день/выбранный период</w:t>
      </w:r>
      <w:r w:rsidR="002A65F1">
        <w:t>.</w:t>
      </w:r>
    </w:p>
    <w:p w14:paraId="640DBC00" w14:textId="3E22E5D6" w:rsidR="00A23B7E" w:rsidRPr="00A44FCE" w:rsidRDefault="00A23B7E">
      <w:r>
        <w:tab/>
        <w:t>в) ОТК специалист</w:t>
      </w:r>
      <w:r w:rsidR="00FD761D">
        <w:t xml:space="preserve"> – заносят информацию сколько и каких деталей прошло проверку и готово к отгрузке, а сколько пошло в брак</w:t>
      </w:r>
      <w:r w:rsidR="002A65F1">
        <w:t>.</w:t>
      </w:r>
    </w:p>
    <w:p w14:paraId="19746301" w14:textId="055F2C21" w:rsidR="00590719" w:rsidRDefault="00590719">
      <w:r>
        <w:tab/>
      </w:r>
      <w:r w:rsidR="00A23B7E">
        <w:t>г</w:t>
      </w:r>
      <w:r>
        <w:t xml:space="preserve">) начальник производства – доступ к сводной информации за день/выбранный период, возможность </w:t>
      </w:r>
      <w:r w:rsidR="007F7004">
        <w:t xml:space="preserve">править данные за </w:t>
      </w:r>
      <w:r w:rsidR="00E34595">
        <w:t>какой-либо день, но только с добавлением комментария</w:t>
      </w:r>
      <w:r w:rsidR="00581FC7">
        <w:t xml:space="preserve"> с указанием причины правки</w:t>
      </w:r>
      <w:r w:rsidR="00E34595">
        <w:t>. Такой день/смена</w:t>
      </w:r>
      <w:r w:rsidR="00581FC7">
        <w:t xml:space="preserve"> для этого станка</w:t>
      </w:r>
      <w:r w:rsidR="00E34595">
        <w:t xml:space="preserve"> помечается каким-то флагом/цветом, чтобы визуально было видно</w:t>
      </w:r>
    </w:p>
    <w:p w14:paraId="2F2CABA8" w14:textId="720BE1B8" w:rsidR="00FD761D" w:rsidRPr="005835B8" w:rsidRDefault="00FD761D">
      <w:r>
        <w:tab/>
        <w:t>д) отдел продаж – вносят спецификации по заказам</w:t>
      </w:r>
      <w:r w:rsidR="008B2FA1">
        <w:br/>
      </w:r>
      <w:r w:rsidR="008B2FA1">
        <w:tab/>
      </w:r>
      <w:r w:rsidR="008B2FA1">
        <w:tab/>
        <w:t>д1) руководитель отдела продаж – будет видеть все занесенные спецификации</w:t>
      </w:r>
      <w:r w:rsidR="008B2FA1">
        <w:br/>
      </w:r>
      <w:r w:rsidR="008B2FA1">
        <w:tab/>
      </w:r>
      <w:r w:rsidR="008B2FA1">
        <w:tab/>
        <w:t>д2) сотрудник отдела продаж – видит только свои занесенные спецификации.</w:t>
      </w:r>
    </w:p>
    <w:p w14:paraId="1A948ED2" w14:textId="67A0D1D1" w:rsidR="00F50B8D" w:rsidRDefault="00F50B8D">
      <w:r w:rsidRPr="00581FC7">
        <w:tab/>
      </w:r>
      <w:r w:rsidR="00FD761D">
        <w:t>е</w:t>
      </w:r>
      <w:r>
        <w:t>) руководство – доступ к сводной информации за день/любой период + отображение расчетов потраченных ресурсов в виде электричества и зарплаты в разрезе каждого станка за указанный период</w:t>
      </w:r>
      <w:r w:rsidR="00581FC7">
        <w:t xml:space="preserve">, подсветка измененных данных, выделение красным цветом смены/дня для </w:t>
      </w:r>
      <w:proofErr w:type="gramStart"/>
      <w:r w:rsidR="00581FC7">
        <w:t>станка</w:t>
      </w:r>
      <w:proofErr w:type="gramEnd"/>
      <w:r w:rsidR="00581FC7">
        <w:t xml:space="preserve"> когда на нем ничего не делали</w:t>
      </w:r>
    </w:p>
    <w:p w14:paraId="1F9E2E59" w14:textId="2C3335DF" w:rsidR="00866919" w:rsidRDefault="00866919">
      <w:r>
        <w:tab/>
        <w:t>ж) техническая учетная запись для редактирования настроек и данных для программы</w:t>
      </w:r>
    </w:p>
    <w:p w14:paraId="60136B46" w14:textId="64075151" w:rsidR="00581FC7" w:rsidRDefault="00581FC7"/>
    <w:p w14:paraId="07C7780E" w14:textId="0A556C95" w:rsidR="00581FC7" w:rsidRDefault="00581FC7"/>
    <w:p w14:paraId="0A334C26" w14:textId="28A3FBF2" w:rsidR="00581FC7" w:rsidRDefault="00A44FCE" w:rsidP="00A44FCE">
      <w:pPr>
        <w:jc w:val="center"/>
      </w:pPr>
      <w:r>
        <w:t>Макет окна для ввода данных оператором станка</w:t>
      </w:r>
    </w:p>
    <w:p w14:paraId="44101A6F" w14:textId="59DD808A" w:rsidR="00A44FCE" w:rsidRDefault="00A44FCE"/>
    <w:p w14:paraId="2199037A" w14:textId="7EA10F04" w:rsidR="00E0658F" w:rsidRDefault="00E0658F">
      <w:r>
        <w:t>Описание:</w:t>
      </w:r>
    </w:p>
    <w:p w14:paraId="03CA1AD2" w14:textId="7B897AD0" w:rsidR="00FF18C9" w:rsidRPr="00D13A75" w:rsidRDefault="00FF18C9">
      <w:r>
        <w:t>- отсутствие подтверждения авторизации. Авторизация пользователя происходит на уровне выбора сотрудника из списка.</w:t>
      </w:r>
    </w:p>
    <w:p w14:paraId="0956FD37" w14:textId="62894C64" w:rsidR="00E0658F" w:rsidRDefault="00E0658F">
      <w:r>
        <w:t>- отображение даты/времени в режиме реального времени</w:t>
      </w:r>
    </w:p>
    <w:p w14:paraId="36012E4A" w14:textId="073E71F4" w:rsidR="00E0658F" w:rsidRDefault="00E0658F">
      <w:r>
        <w:t>- выбор сотрудника из списка, тип смены (дневная, ночная/праздничный день, запуск начала рабочей смены)</w:t>
      </w:r>
    </w:p>
    <w:p w14:paraId="01A658FD" w14:textId="6CC37AC7" w:rsidR="00E0658F" w:rsidRDefault="00E0658F">
      <w:r>
        <w:t>- выбор изделия, номера чертежа, номера позиции в чертеже, выбор операции, внесение кол-во деталей</w:t>
      </w:r>
    </w:p>
    <w:p w14:paraId="224A094C" w14:textId="04915756" w:rsidR="00E0658F" w:rsidRDefault="00E0658F">
      <w:r>
        <w:t>- кнопка для добавления новой строки с данными</w:t>
      </w:r>
    </w:p>
    <w:p w14:paraId="56D02B33" w14:textId="068FEF44" w:rsidR="00E0658F" w:rsidRDefault="00E0658F">
      <w:r>
        <w:t xml:space="preserve">- кнопка просмотр занесенных данных, как элемент самоконтроля на корректность занесенных данных. </w:t>
      </w:r>
    </w:p>
    <w:p w14:paraId="5ADAC590" w14:textId="40EB0B15" w:rsidR="007C77D9" w:rsidRDefault="007C77D9">
      <w:r>
        <w:t xml:space="preserve">- кнопка завершения рабочей смены. </w:t>
      </w:r>
      <w:r w:rsidRPr="00604A63">
        <w:rPr>
          <w:highlight w:val="yellow"/>
        </w:rPr>
        <w:t>Как-то предусмотреть возможность завершить смену только после просмотра таблицы с данными. Таблица данных не отображается всегда на планшете, чтобы не перегружать интерфейс и все необходимые кнопки были крупного размера с хорошо читаемых шрифтом</w:t>
      </w:r>
      <w:r w:rsidRPr="00D13A75">
        <w:rPr>
          <w:highlight w:val="yellow"/>
        </w:rPr>
        <w:t>.</w:t>
      </w:r>
      <w:r w:rsidR="00D13A75" w:rsidRPr="00D13A75">
        <w:rPr>
          <w:highlight w:val="yellow"/>
        </w:rPr>
        <w:t xml:space="preserve"> Чтобы сотрудник мог скорректировать введенные данные перед </w:t>
      </w:r>
      <w:proofErr w:type="gramStart"/>
      <w:r w:rsidR="00D13A75" w:rsidRPr="00D13A75">
        <w:rPr>
          <w:highlight w:val="yellow"/>
        </w:rPr>
        <w:t>тем</w:t>
      </w:r>
      <w:proofErr w:type="gramEnd"/>
      <w:r w:rsidR="00D13A75" w:rsidRPr="00D13A75">
        <w:rPr>
          <w:highlight w:val="yellow"/>
        </w:rPr>
        <w:t xml:space="preserve"> как закроет смену.</w:t>
      </w:r>
    </w:p>
    <w:p w14:paraId="1CB3579A" w14:textId="290543F8" w:rsidR="007C77D9" w:rsidRDefault="007C77D9">
      <w:r>
        <w:t>- после подтверждения завершения смены таблица с данными закрывается и с планшета оператора станка уже становится недоступной к просмотру</w:t>
      </w:r>
    </w:p>
    <w:p w14:paraId="0EF653B5" w14:textId="45D025BD" w:rsidR="00A44FCE" w:rsidRDefault="00A44FCE" w:rsidP="00AE23D3">
      <w:pPr>
        <w:jc w:val="center"/>
      </w:pPr>
    </w:p>
    <w:p w14:paraId="4D85B65F" w14:textId="7E3A8D7E" w:rsidR="006728B0" w:rsidRDefault="00E0658F">
      <w:r>
        <w:rPr>
          <w:noProof/>
        </w:rPr>
        <w:lastRenderedPageBreak/>
        <w:drawing>
          <wp:inline distT="0" distB="0" distL="0" distR="0" wp14:anchorId="27531F66" wp14:editId="04F22E0E">
            <wp:extent cx="6751320" cy="351980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8629" w14:textId="709C8A90" w:rsidR="00960EF5" w:rsidRDefault="00960EF5"/>
    <w:p w14:paraId="407CB4F1" w14:textId="77777777" w:rsidR="00960EF5" w:rsidRDefault="00960EF5"/>
    <w:p w14:paraId="1199EFDF" w14:textId="73F83D5A" w:rsidR="00A44FCE" w:rsidRDefault="00A44FCE" w:rsidP="00A44FCE">
      <w:pPr>
        <w:jc w:val="center"/>
      </w:pPr>
      <w:r>
        <w:t>Макет окна старшего производства</w:t>
      </w:r>
    </w:p>
    <w:p w14:paraId="1556932B" w14:textId="35589AA2" w:rsidR="007C77D9" w:rsidRDefault="007C77D9" w:rsidP="00A44FCE">
      <w:pPr>
        <w:jc w:val="center"/>
      </w:pPr>
    </w:p>
    <w:p w14:paraId="33F7A327" w14:textId="05554DCF" w:rsidR="00A13D4A" w:rsidRDefault="00A13D4A" w:rsidP="00A13D4A">
      <w:r>
        <w:t>Описание:</w:t>
      </w:r>
    </w:p>
    <w:p w14:paraId="3496B499" w14:textId="2C27E256" w:rsidR="00FF18C9" w:rsidRDefault="00FF18C9" w:rsidP="00A13D4A">
      <w:r>
        <w:t xml:space="preserve">- авторизация пользователя для доступа к </w:t>
      </w:r>
      <w:r w:rsidR="00360F4B">
        <w:t>функционалу</w:t>
      </w:r>
      <w:r>
        <w:t xml:space="preserve"> старшего производства</w:t>
      </w:r>
    </w:p>
    <w:p w14:paraId="3E3AE2DD" w14:textId="59D4E910" w:rsidR="00A13D4A" w:rsidRDefault="00A13D4A" w:rsidP="00A13D4A">
      <w:r>
        <w:t>- выбор даты, за которую показать данные</w:t>
      </w:r>
    </w:p>
    <w:p w14:paraId="741E0E00" w14:textId="4F8D0224" w:rsidR="00A13D4A" w:rsidRDefault="00A13D4A" w:rsidP="00A13D4A">
      <w:r>
        <w:t xml:space="preserve">- </w:t>
      </w:r>
      <w:r w:rsidR="00835545">
        <w:t>отображение данных операторов станков за выбранную дату в разрезе станков, возможность оставить комментарий</w:t>
      </w:r>
    </w:p>
    <w:p w14:paraId="400C0E69" w14:textId="63BBE97E" w:rsidR="00A13D4A" w:rsidRDefault="00A13D4A" w:rsidP="00A13D4A">
      <w:r>
        <w:t xml:space="preserve">- </w:t>
      </w:r>
      <w:r w:rsidR="00835545">
        <w:t>отображение данных операторов ОТК, возможность оставить комментарий</w:t>
      </w:r>
    </w:p>
    <w:p w14:paraId="4A846932" w14:textId="54C475BC" w:rsidR="00A44FCE" w:rsidRDefault="00A44FCE" w:rsidP="00A44FCE">
      <w:pPr>
        <w:jc w:val="center"/>
      </w:pPr>
    </w:p>
    <w:p w14:paraId="0FE58D95" w14:textId="3CE61027" w:rsidR="00A44FCE" w:rsidRDefault="00A13D4A" w:rsidP="0097443A">
      <w:pPr>
        <w:ind w:left="-284" w:right="-431"/>
        <w:jc w:val="center"/>
      </w:pPr>
      <w:r>
        <w:rPr>
          <w:noProof/>
        </w:rPr>
        <w:drawing>
          <wp:inline distT="0" distB="0" distL="0" distR="0" wp14:anchorId="61068082" wp14:editId="61A26CF3">
            <wp:extent cx="6751320" cy="3630295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10F3" w14:textId="0B365A7F" w:rsidR="00A44FCE" w:rsidRDefault="00A44FCE" w:rsidP="00A44FCE">
      <w:pPr>
        <w:jc w:val="center"/>
      </w:pPr>
    </w:p>
    <w:p w14:paraId="3F3A5E8D" w14:textId="617ACDFF" w:rsidR="00960EF5" w:rsidRDefault="00960EF5" w:rsidP="00A44FCE">
      <w:pPr>
        <w:jc w:val="center"/>
      </w:pPr>
      <w:r>
        <w:t>Макет окна сотрудника отдела продаж</w:t>
      </w:r>
    </w:p>
    <w:p w14:paraId="3F3D97A3" w14:textId="3AF960C3" w:rsidR="00960EF5" w:rsidRDefault="00960EF5" w:rsidP="00A44FCE">
      <w:pPr>
        <w:jc w:val="center"/>
      </w:pPr>
    </w:p>
    <w:p w14:paraId="0C01F874" w14:textId="54AD9D02" w:rsidR="00835545" w:rsidRDefault="00835545" w:rsidP="00835545">
      <w:r>
        <w:t>Описание:</w:t>
      </w:r>
    </w:p>
    <w:p w14:paraId="236D4A78" w14:textId="778B5DB3" w:rsidR="00835545" w:rsidRDefault="00FF18C9" w:rsidP="00835545">
      <w:r>
        <w:lastRenderedPageBreak/>
        <w:t xml:space="preserve">- авторизация пользователя для доступа к </w:t>
      </w:r>
      <w:r w:rsidR="00360F4B">
        <w:t>функционалу</w:t>
      </w:r>
      <w:r>
        <w:t xml:space="preserve"> </w:t>
      </w:r>
      <w:r w:rsidR="00360F4B">
        <w:t>сотрудника отдела продаж</w:t>
      </w:r>
    </w:p>
    <w:p w14:paraId="309D670C" w14:textId="77777777" w:rsidR="00866919" w:rsidRDefault="00FF18C9" w:rsidP="00835545">
      <w:r>
        <w:t xml:space="preserve">- добавление спецификаций заказов. Функционал добавляет отображение даты, не позднее которой нужно осуществить отгрузку заказа, стоимость заказа, кол-во деталей, которое нужно изготовить. </w:t>
      </w:r>
    </w:p>
    <w:p w14:paraId="0C92F95C" w14:textId="05BD8AAC" w:rsidR="00370139" w:rsidRDefault="00866919" w:rsidP="00835545">
      <w:r>
        <w:t xml:space="preserve">- просмотр списка спецификаций. Вопрос разграничения доступа отделу продаж. </w:t>
      </w:r>
    </w:p>
    <w:p w14:paraId="537D9BF6" w14:textId="2DC411F5" w:rsidR="00370139" w:rsidRDefault="00370139" w:rsidP="00835545">
      <w:r>
        <w:t>- кнопка для редактирования спецификации</w:t>
      </w:r>
    </w:p>
    <w:p w14:paraId="55F1B79F" w14:textId="1D24F569" w:rsidR="001E31FF" w:rsidRDefault="001E31FF" w:rsidP="00835545">
      <w:r>
        <w:t>- просмотр списка возвратов</w:t>
      </w:r>
      <w:r>
        <w:br/>
        <w:t>- добавление возвратов: заказчик, исполнитель, номер спецификации, номер договора, название изделия, номер чертежа, позиция чертежа, кол-во, общая сумма возвратов (сумма единицы изделия берется из спецификации), дата возврата и причина возврата</w:t>
      </w:r>
    </w:p>
    <w:p w14:paraId="3864AEC4" w14:textId="1AEB58FE" w:rsidR="005E37BF" w:rsidRDefault="005835B8" w:rsidP="00835545">
      <w:r>
        <w:t xml:space="preserve">- </w:t>
      </w:r>
      <w:r>
        <w:t xml:space="preserve">руководитель отдела продаж – будет видеть все занесенные </w:t>
      </w:r>
      <w:proofErr w:type="gramStart"/>
      <w:r>
        <w:t>спецификации</w:t>
      </w:r>
      <w:r w:rsidR="001E31FF">
        <w:t xml:space="preserve">  и</w:t>
      </w:r>
      <w:proofErr w:type="gramEnd"/>
      <w:r w:rsidR="001E31FF">
        <w:t xml:space="preserve"> все возвраты</w:t>
      </w:r>
      <w:r>
        <w:br/>
      </w:r>
      <w:r>
        <w:t xml:space="preserve">- </w:t>
      </w:r>
      <w:r>
        <w:t>сотрудник отдела продаж – видит только свои занесенные спецификации</w:t>
      </w:r>
      <w:r w:rsidR="001E31FF">
        <w:t xml:space="preserve"> и только свои возвраты</w:t>
      </w:r>
    </w:p>
    <w:p w14:paraId="51C1BB39" w14:textId="77777777" w:rsidR="001E31FF" w:rsidRPr="001E31FF" w:rsidRDefault="001E31FF" w:rsidP="00835545"/>
    <w:p w14:paraId="358A7F2B" w14:textId="7AF82D89" w:rsidR="00370139" w:rsidRPr="00370139" w:rsidRDefault="00370139" w:rsidP="00835545">
      <w:r w:rsidRPr="00370139">
        <w:rPr>
          <w:highlight w:val="yellow"/>
        </w:rPr>
        <w:t>Вопрос для технических специалистов:</w:t>
      </w:r>
    </w:p>
    <w:p w14:paraId="22EE9052" w14:textId="2186FAF2" w:rsidR="00FF18C9" w:rsidRPr="008E015A" w:rsidRDefault="00FF18C9" w:rsidP="00835545">
      <w:r w:rsidRPr="003F4AAC">
        <w:rPr>
          <w:highlight w:val="yellow"/>
        </w:rPr>
        <w:t xml:space="preserve">Можно ли реализовать с помощью спецификации привязку позиций изделий к заказу? </w:t>
      </w:r>
      <w:r w:rsidR="008E015A" w:rsidRPr="003F4AAC">
        <w:rPr>
          <w:highlight w:val="yellow"/>
        </w:rPr>
        <w:t>Данные о покупателях есть только у отдела продаж, начальника производства и руководства. Этих данных нет у отдела ОТК и старшего производства. Им это для работы не нужно и этой информации у них нет, они оперируют своим набором данных. С помощью спецификации хочется сделать автоматическое отображение готовых деталей к отгрузке по заказам после проверки отделом ОТК. То есть</w:t>
      </w:r>
      <w:r w:rsidR="003F4AAC">
        <w:rPr>
          <w:highlight w:val="yellow"/>
        </w:rPr>
        <w:t>,</w:t>
      </w:r>
      <w:r w:rsidR="008E015A" w:rsidRPr="003F4AAC">
        <w:rPr>
          <w:highlight w:val="yellow"/>
        </w:rPr>
        <w:t xml:space="preserve"> когда ОТК указывает</w:t>
      </w:r>
      <w:r w:rsidR="003F4AAC" w:rsidRPr="003F4AAC">
        <w:rPr>
          <w:highlight w:val="yellow"/>
        </w:rPr>
        <w:t xml:space="preserve"> в конце рабочей смены</w:t>
      </w:r>
      <w:r w:rsidR="008E015A" w:rsidRPr="003F4AAC">
        <w:rPr>
          <w:highlight w:val="yellow"/>
        </w:rPr>
        <w:t xml:space="preserve"> кол-во деталей</w:t>
      </w:r>
      <w:r w:rsidR="003F4AAC" w:rsidRPr="003F4AAC">
        <w:rPr>
          <w:highlight w:val="yellow"/>
        </w:rPr>
        <w:t xml:space="preserve"> определенной позиции, то благодаря привязке этой позиции к заказчику и конкретной спецификации прибавляется кол-во готовых к отгрузке изделий</w:t>
      </w:r>
      <w:r w:rsidR="00866919">
        <w:rPr>
          <w:highlight w:val="yellow"/>
        </w:rPr>
        <w:t>, реализуемо ли</w:t>
      </w:r>
      <w:r w:rsidR="003F4AAC" w:rsidRPr="003F4AAC">
        <w:rPr>
          <w:highlight w:val="yellow"/>
        </w:rPr>
        <w:t>!? В случае невозможности автоматической калькуляции готовых изделий по заказам конкретных изделий эту информацию будет нужно вносить начальнику производства в своем рабочем окне.</w:t>
      </w:r>
      <w:r w:rsidR="003F4AAC">
        <w:t xml:space="preserve"> </w:t>
      </w:r>
    </w:p>
    <w:p w14:paraId="54866712" w14:textId="77777777" w:rsidR="00835545" w:rsidRDefault="00835545" w:rsidP="00A44FCE">
      <w:pPr>
        <w:jc w:val="center"/>
      </w:pPr>
    </w:p>
    <w:p w14:paraId="49A6BCFF" w14:textId="3BB34560" w:rsidR="00960EF5" w:rsidRDefault="0097443A" w:rsidP="0097443A">
      <w:pPr>
        <w:ind w:left="-142"/>
        <w:jc w:val="center"/>
      </w:pPr>
      <w:r>
        <w:rPr>
          <w:noProof/>
        </w:rPr>
        <w:drawing>
          <wp:inline distT="0" distB="0" distL="0" distR="0" wp14:anchorId="67793EF3" wp14:editId="525FD10D">
            <wp:extent cx="6571813" cy="1959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85" cy="19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621E" w14:textId="77777777" w:rsidR="00960EF5" w:rsidRDefault="00960EF5" w:rsidP="00A44FCE">
      <w:pPr>
        <w:jc w:val="center"/>
      </w:pPr>
    </w:p>
    <w:p w14:paraId="3272C1F6" w14:textId="7787CB23" w:rsidR="006E52A3" w:rsidRDefault="006E52A3" w:rsidP="00A44FCE">
      <w:pPr>
        <w:jc w:val="center"/>
      </w:pPr>
    </w:p>
    <w:p w14:paraId="196C9776" w14:textId="77777777" w:rsidR="0038767F" w:rsidRDefault="0038767F" w:rsidP="0038767F">
      <w:pPr>
        <w:jc w:val="center"/>
      </w:pPr>
      <w:r>
        <w:t>Макет окна ОТК специалиста</w:t>
      </w:r>
    </w:p>
    <w:p w14:paraId="2F88F693" w14:textId="0EF68B72" w:rsidR="006E52A3" w:rsidRDefault="006E52A3" w:rsidP="00A44FCE">
      <w:pPr>
        <w:jc w:val="center"/>
      </w:pPr>
    </w:p>
    <w:p w14:paraId="23504618" w14:textId="1BF199E4" w:rsidR="00370139" w:rsidRDefault="00370139" w:rsidP="00370139">
      <w:r>
        <w:t>Описание:</w:t>
      </w:r>
    </w:p>
    <w:p w14:paraId="35672820" w14:textId="77777777" w:rsidR="00370139" w:rsidRDefault="00370139" w:rsidP="00370139">
      <w:r>
        <w:t>- отсутствие подтверждения авторизации. Авторизация пользователя происходит на уровне выбора сотрудника из списка.</w:t>
      </w:r>
    </w:p>
    <w:p w14:paraId="517B3628" w14:textId="77777777" w:rsidR="00370139" w:rsidRDefault="00370139" w:rsidP="00370139">
      <w:r>
        <w:t>- отображение даты/времени в режиме реального времени</w:t>
      </w:r>
    </w:p>
    <w:p w14:paraId="7ED970E6" w14:textId="77777777" w:rsidR="00370139" w:rsidRDefault="00370139" w:rsidP="00370139">
      <w:r>
        <w:t>- выбор сотрудника из списка, тип смены (дневная, ночная/праздничный день, запуск начала рабочей смены)</w:t>
      </w:r>
    </w:p>
    <w:p w14:paraId="76CD159F" w14:textId="10B459E0" w:rsidR="00370139" w:rsidRDefault="00370139" w:rsidP="00370139">
      <w:r>
        <w:t xml:space="preserve">- выбор изделия, номера чертежа, номера позиции в чертеже, </w:t>
      </w:r>
      <w:r w:rsidR="00604A63">
        <w:t xml:space="preserve">кол-во проверенных и кол-во бракованных </w:t>
      </w:r>
      <w:r>
        <w:t>деталей</w:t>
      </w:r>
      <w:r w:rsidR="00604A63">
        <w:t>, пояснения к браку, комментарии для себя</w:t>
      </w:r>
    </w:p>
    <w:p w14:paraId="34C36E85" w14:textId="77777777" w:rsidR="00370139" w:rsidRDefault="00370139" w:rsidP="00370139">
      <w:r>
        <w:t>- кнопка для добавления новой строки с данными</w:t>
      </w:r>
    </w:p>
    <w:p w14:paraId="4873C499" w14:textId="77777777" w:rsidR="00370139" w:rsidRDefault="00370139" w:rsidP="00370139">
      <w:r>
        <w:t xml:space="preserve">- кнопка просмотр занесенных данных, как элемент самоконтроля на корректность занесенных данных. </w:t>
      </w:r>
    </w:p>
    <w:p w14:paraId="1C4A0B15" w14:textId="2A3B5EB1" w:rsidR="00370139" w:rsidRDefault="00370139" w:rsidP="00370139">
      <w:r>
        <w:t xml:space="preserve">- кнопка завершения рабочей смены. </w:t>
      </w:r>
      <w:r w:rsidRPr="00604A63">
        <w:rPr>
          <w:highlight w:val="yellow"/>
        </w:rPr>
        <w:t>Как-то предусмотреть возможность завершить смену только после просмотра таблицы с данными. Таблица данных не отображается всегда на планшете, чтобы не перегружать интерфейс и все необходимые кнопки были крупного размера с хорошо читаемых шрифтом.</w:t>
      </w:r>
      <w:r w:rsidR="005835B8">
        <w:t xml:space="preserve"> </w:t>
      </w:r>
      <w:r w:rsidR="005835B8" w:rsidRPr="00D13A75">
        <w:rPr>
          <w:highlight w:val="yellow"/>
        </w:rPr>
        <w:t xml:space="preserve">Чтобы сотрудник мог скорректировать введенные данные перед </w:t>
      </w:r>
      <w:proofErr w:type="gramStart"/>
      <w:r w:rsidR="005835B8" w:rsidRPr="00D13A75">
        <w:rPr>
          <w:highlight w:val="yellow"/>
        </w:rPr>
        <w:t>тем</w:t>
      </w:r>
      <w:proofErr w:type="gramEnd"/>
      <w:r w:rsidR="005835B8" w:rsidRPr="00D13A75">
        <w:rPr>
          <w:highlight w:val="yellow"/>
        </w:rPr>
        <w:t xml:space="preserve"> как закроет смену.</w:t>
      </w:r>
    </w:p>
    <w:p w14:paraId="5F97F4E0" w14:textId="77777777" w:rsidR="00370139" w:rsidRDefault="00370139" w:rsidP="00370139">
      <w:r>
        <w:lastRenderedPageBreak/>
        <w:t>- после подтверждения завершения смены таблица с данными закрывается и с планшета оператора станка уже становится недоступной к просмотру</w:t>
      </w:r>
    </w:p>
    <w:p w14:paraId="1EA974CE" w14:textId="77777777" w:rsidR="00370139" w:rsidRDefault="00370139" w:rsidP="00370139"/>
    <w:p w14:paraId="3CDB200E" w14:textId="05189F19" w:rsidR="0038767F" w:rsidRPr="00D32E92" w:rsidRDefault="0038767F" w:rsidP="00A44FCE">
      <w:pPr>
        <w:jc w:val="center"/>
      </w:pPr>
    </w:p>
    <w:p w14:paraId="174A535B" w14:textId="69155A15" w:rsidR="0038767F" w:rsidRDefault="00604A63" w:rsidP="00A44FCE">
      <w:pPr>
        <w:jc w:val="center"/>
      </w:pPr>
      <w:r>
        <w:rPr>
          <w:noProof/>
        </w:rPr>
        <w:drawing>
          <wp:inline distT="0" distB="0" distL="0" distR="0" wp14:anchorId="732DC58C" wp14:editId="02F7C458">
            <wp:extent cx="6751320" cy="4076065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F0E0" w14:textId="2182A841" w:rsidR="00A44FCE" w:rsidRDefault="00A44FCE" w:rsidP="00A44FCE">
      <w:pPr>
        <w:jc w:val="center"/>
      </w:pPr>
    </w:p>
    <w:p w14:paraId="2C7D883A" w14:textId="7DA8B192" w:rsidR="00A44FCE" w:rsidRDefault="00A44FCE" w:rsidP="00A44FCE">
      <w:pPr>
        <w:jc w:val="center"/>
      </w:pPr>
      <w:r>
        <w:t>Макет окна начальника производства</w:t>
      </w:r>
    </w:p>
    <w:p w14:paraId="4BB124F3" w14:textId="65E3624E" w:rsidR="00A44FCE" w:rsidRDefault="00A44FCE" w:rsidP="00A44FCE">
      <w:pPr>
        <w:jc w:val="center"/>
      </w:pPr>
    </w:p>
    <w:p w14:paraId="7554012E" w14:textId="77777777" w:rsidR="00EE121F" w:rsidRDefault="00EE121F" w:rsidP="00EE121F">
      <w:r>
        <w:t>Описание:</w:t>
      </w:r>
    </w:p>
    <w:p w14:paraId="32BE4A15" w14:textId="7C91811D" w:rsidR="00EE121F" w:rsidRDefault="00EE121F" w:rsidP="00EE121F">
      <w:r>
        <w:t xml:space="preserve">- авторизация пользователя для доступа к </w:t>
      </w:r>
      <w:r w:rsidR="00360F4B">
        <w:t>функционалу</w:t>
      </w:r>
      <w:r>
        <w:t xml:space="preserve"> </w:t>
      </w:r>
      <w:r w:rsidR="00360F4B">
        <w:t>начальника</w:t>
      </w:r>
      <w:r>
        <w:t xml:space="preserve"> производства</w:t>
      </w:r>
    </w:p>
    <w:p w14:paraId="751330F0" w14:textId="1856C566" w:rsidR="00360F4B" w:rsidRDefault="00360F4B" w:rsidP="00EE121F">
      <w:r>
        <w:t>- меню для упрощения навигации и разделения информационных блоков: сводка по станкам, сводка проверок ОТК, сводная по производству, доступ к настройкам системы</w:t>
      </w:r>
    </w:p>
    <w:p w14:paraId="43F498AE" w14:textId="61AC4305" w:rsidR="00360F4B" w:rsidRPr="00360F4B" w:rsidRDefault="00360F4B" w:rsidP="00EE121F">
      <w:r w:rsidRPr="00360F4B">
        <w:rPr>
          <w:b/>
          <w:bCs/>
        </w:rPr>
        <w:t xml:space="preserve">- сводка по станкам: </w:t>
      </w:r>
      <w:r w:rsidR="003C0379">
        <w:t>отображение данных операторов станков за выбранную дату в разрезе станков, возможность оставить комментарий, отображение статуса станка, возможность сменить статус станка на ремонт, подсветка красным цветом. Красным цветом будет подсвечиваться в любом случае, если не было за смену/день данных, статус станка при этом будет установлен, как простой.</w:t>
      </w:r>
      <w:r w:rsidR="001D30D0">
        <w:t xml:space="preserve"> Возмо</w:t>
      </w:r>
      <w:r w:rsidR="00CA6642">
        <w:t>ж</w:t>
      </w:r>
      <w:r w:rsidR="001D30D0">
        <w:t xml:space="preserve">ность отредактировать данные, если вдруг оператор допустил ошибку, но закрыл смену. Редактирование данных возможно только с указанием комментария причины почему было редактирование. </w:t>
      </w:r>
    </w:p>
    <w:p w14:paraId="2ABF7B46" w14:textId="2B8642DC" w:rsidR="00EE121F" w:rsidRDefault="00EE121F" w:rsidP="00EE121F">
      <w:r>
        <w:t xml:space="preserve">- </w:t>
      </w:r>
      <w:r w:rsidR="001D30D0" w:rsidRPr="001D30D0">
        <w:rPr>
          <w:b/>
          <w:bCs/>
        </w:rPr>
        <w:t>сводка данных</w:t>
      </w:r>
      <w:r w:rsidRPr="001D30D0">
        <w:rPr>
          <w:b/>
          <w:bCs/>
        </w:rPr>
        <w:t xml:space="preserve"> ОТК</w:t>
      </w:r>
      <w:r w:rsidR="001D30D0">
        <w:t>:</w:t>
      </w:r>
      <w:r>
        <w:t xml:space="preserve"> </w:t>
      </w:r>
      <w:r w:rsidR="001D30D0">
        <w:t>выбор даты, за которую отобразить данные, отображение данных сотрудников ОТК</w:t>
      </w:r>
      <w:r w:rsidR="00CA6642">
        <w:t>, Возможность отредактировать данные, если вдруг оператор допустил ошибку, но закрыл смену. Редактирование данных возможно только с указанием комментария причины почему было редактирование.</w:t>
      </w:r>
    </w:p>
    <w:p w14:paraId="76958EAC" w14:textId="77777777" w:rsidR="00AF6698" w:rsidRDefault="00CA6642" w:rsidP="00EE121F">
      <w:pPr>
        <w:rPr>
          <w:b/>
          <w:bCs/>
        </w:rPr>
      </w:pPr>
      <w:r>
        <w:t xml:space="preserve">- </w:t>
      </w:r>
      <w:r w:rsidRPr="00AF6698">
        <w:rPr>
          <w:b/>
          <w:bCs/>
        </w:rPr>
        <w:t>сводная по производству</w:t>
      </w:r>
      <w:r w:rsidR="00AF6698">
        <w:rPr>
          <w:b/>
          <w:bCs/>
        </w:rPr>
        <w:t xml:space="preserve">: </w:t>
      </w:r>
    </w:p>
    <w:p w14:paraId="46B4287F" w14:textId="4927CC69" w:rsidR="00D955F9" w:rsidRPr="00F01624" w:rsidRDefault="00AF6698" w:rsidP="00EE121F">
      <w:r>
        <w:t>фильтры для отображения заказов с определенными статусами, а также по срокам изготовления.</w:t>
      </w:r>
      <w:r>
        <w:br/>
      </w:r>
      <w:r w:rsidR="00FE7558">
        <w:t xml:space="preserve">сводная таблица по производству. </w:t>
      </w:r>
      <w:r w:rsidR="00CD769D">
        <w:t xml:space="preserve">Смена статусов заказов у производства. </w:t>
      </w:r>
    </w:p>
    <w:p w14:paraId="4D11545C" w14:textId="28779894" w:rsidR="0048616A" w:rsidRDefault="0048616A" w:rsidP="00EE121F"/>
    <w:p w14:paraId="0F253E7C" w14:textId="517B61E5" w:rsidR="00726BE7" w:rsidRPr="00D955F9" w:rsidRDefault="00726BE7" w:rsidP="00EE121F">
      <w:pPr>
        <w:rPr>
          <w:highlight w:val="yellow"/>
        </w:rPr>
      </w:pPr>
      <w:r w:rsidRPr="00D955F9">
        <w:rPr>
          <w:highlight w:val="yellow"/>
        </w:rPr>
        <w:t>Пока открыт вопрос возможностей для программы в плане отражения готовой к отгрузке продукции</w:t>
      </w:r>
    </w:p>
    <w:p w14:paraId="33A2B6ED" w14:textId="69AEA31F" w:rsidR="005246E6" w:rsidRPr="00D955F9" w:rsidRDefault="00BC48F3" w:rsidP="00745C2F">
      <w:pPr>
        <w:rPr>
          <w:highlight w:val="yellow"/>
        </w:rPr>
      </w:pPr>
      <w:r w:rsidRPr="00D955F9">
        <w:rPr>
          <w:highlight w:val="yellow"/>
        </w:rPr>
        <w:t xml:space="preserve">Уточнить смогут только технические специалисты по возможным вариантам реализации. Вопрос в звене отдела ОТК. Так как изделия считаются готовыми к отгрузке не сразу после последнего этапа обработки, а после проверки этой продукции отделом ОТК. Получается, что если уровне ОТК можно привязать номенклатуру изделий к конкретным заказчикам посредством занесения спецификаций отделом продаж, тогда после закрытия смены сотрудником ОТК указанное количество изделий будет автоматически прибавляться в сводную таблицу открытого заказа (не в статусе выполнен) </w:t>
      </w:r>
      <w:r w:rsidR="00745C2F" w:rsidRPr="00D955F9">
        <w:rPr>
          <w:highlight w:val="yellow"/>
        </w:rPr>
        <w:t xml:space="preserve">в колонку </w:t>
      </w:r>
      <w:r w:rsidR="00745C2F" w:rsidRPr="00D955F9">
        <w:rPr>
          <w:highlight w:val="yellow"/>
        </w:rPr>
        <w:lastRenderedPageBreak/>
        <w:t>“ГОТОВО К ОТГРУЗКЕ”. Тогда начальнику производства нужно будет только менять кол-во отгруженных изделий после отгрузки. Нужно ли добавлять колонку “ОСТАЛОСЬ ОТГРУЗИТЬ” или “ОСТАЛОСЬ ПРОИЗВЕСТИ”, значение которой бы автоматически менялось, вычитая кол-во колонки “ОТГРУЖЕНО” из колонки “КОЛ-ВО ПО СПЕЦИФИКАЦИИ</w:t>
      </w:r>
      <w:proofErr w:type="gramStart"/>
      <w:r w:rsidR="00745C2F" w:rsidRPr="00D955F9">
        <w:rPr>
          <w:highlight w:val="yellow"/>
        </w:rPr>
        <w:t>” ?</w:t>
      </w:r>
      <w:proofErr w:type="gramEnd"/>
      <w:r w:rsidR="00745C2F" w:rsidRPr="00D955F9">
        <w:rPr>
          <w:highlight w:val="yellow"/>
        </w:rPr>
        <w:t xml:space="preserve"> Название колонок “ОСТАЛОСЬ ОТГРУЗИТЬ” и “ОСТАЛОСЬ ПРОИЗВЕСТИ” несут различный смысл</w:t>
      </w:r>
      <w:r w:rsidR="00D955F9" w:rsidRPr="00D955F9">
        <w:rPr>
          <w:highlight w:val="yellow"/>
        </w:rPr>
        <w:t xml:space="preserve">, если нужны, то определиться какие из них нужны и что именно в них отображать? Предполагается, что расчет кол-ва в них будет производиться автоматически. </w:t>
      </w:r>
    </w:p>
    <w:p w14:paraId="6BB4D1F9" w14:textId="787B6606" w:rsidR="00D955F9" w:rsidRPr="00D955F9" w:rsidRDefault="00D955F9" w:rsidP="00745C2F">
      <w:r w:rsidRPr="00D955F9">
        <w:rPr>
          <w:highlight w:val="yellow"/>
        </w:rPr>
        <w:t>Если ввод готовой к отгрузке продукции оставлять на контроле начальника производства, то в таком случае поле “ГОТОВО К ОТГРУЗКЕ”, также как и “ОТГРУЖЕНО” будет вноситься начальником производства вручную на основании данных отдела ОТК. В ручном режиме будет выбирать какую за какую дату ему отображать данные и каждый раз будет суммировать. Единственный неудобный момент будет в том, что он должен будет помнить за какие дни ещё не суммировал данные.</w:t>
      </w:r>
      <w:r>
        <w:t xml:space="preserve"> </w:t>
      </w:r>
    </w:p>
    <w:p w14:paraId="1AC724DE" w14:textId="4DEC98F1" w:rsidR="005246E6" w:rsidRPr="00B12514" w:rsidRDefault="00726BE7" w:rsidP="00A44FCE">
      <w:pPr>
        <w:jc w:val="center"/>
      </w:pPr>
      <w:r>
        <w:rPr>
          <w:noProof/>
        </w:rPr>
        <w:drawing>
          <wp:inline distT="0" distB="0" distL="0" distR="0" wp14:anchorId="08B439CF" wp14:editId="52552BA1">
            <wp:extent cx="6751320" cy="700278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FFC3" w14:textId="482398B3" w:rsidR="00A44FCE" w:rsidRDefault="00A44FCE" w:rsidP="00A44FCE">
      <w:pPr>
        <w:jc w:val="center"/>
      </w:pPr>
    </w:p>
    <w:p w14:paraId="18A5D55C" w14:textId="3105E3C0" w:rsidR="00DE0327" w:rsidRDefault="00DE0327" w:rsidP="00A44FCE">
      <w:pPr>
        <w:jc w:val="center"/>
      </w:pPr>
    </w:p>
    <w:p w14:paraId="49FF020F" w14:textId="3CA7D8D9" w:rsidR="00D955F9" w:rsidRDefault="00D955F9" w:rsidP="00A44FCE">
      <w:pPr>
        <w:jc w:val="center"/>
      </w:pPr>
      <w:r>
        <w:t>Макет окна руководства</w:t>
      </w:r>
    </w:p>
    <w:p w14:paraId="0E36CF7B" w14:textId="39E77C11" w:rsidR="0023075D" w:rsidRDefault="0023075D" w:rsidP="00A44FCE">
      <w:pPr>
        <w:jc w:val="center"/>
      </w:pPr>
    </w:p>
    <w:p w14:paraId="008F5EC3" w14:textId="12398E25" w:rsidR="00C35403" w:rsidRDefault="00C35403" w:rsidP="00C35403">
      <w:r>
        <w:lastRenderedPageBreak/>
        <w:t>Описание:</w:t>
      </w:r>
    </w:p>
    <w:p w14:paraId="450EE148" w14:textId="66E557B4" w:rsidR="00C35403" w:rsidRDefault="00C35403" w:rsidP="00C35403"/>
    <w:p w14:paraId="07627859" w14:textId="61A5BF9C" w:rsidR="00C35403" w:rsidRDefault="00C35403" w:rsidP="00C35403">
      <w:pPr>
        <w:pStyle w:val="a3"/>
        <w:numPr>
          <w:ilvl w:val="0"/>
          <w:numId w:val="3"/>
        </w:numPr>
      </w:pPr>
      <w:r w:rsidRPr="00E127C2">
        <w:rPr>
          <w:b/>
          <w:bCs/>
        </w:rPr>
        <w:t>Статистика по станкам</w:t>
      </w:r>
      <w:r>
        <w:br/>
        <w:t>Возможность выбрать отображение данных за конкретную дату или какой</w:t>
      </w:r>
      <w:r w:rsidR="00E127C2">
        <w:t>-</w:t>
      </w:r>
      <w:r>
        <w:t>то временной диапазон, возможность построить таблицу данных по конкретным выбранным станкам</w:t>
      </w:r>
    </w:p>
    <w:p w14:paraId="50CF160F" w14:textId="4BCE53C6" w:rsidR="00C35403" w:rsidRDefault="00C35403" w:rsidP="00C35403">
      <w:r>
        <w:t xml:space="preserve">Набор </w:t>
      </w:r>
      <w:r w:rsidR="003045CF">
        <w:t>данных состоит из</w:t>
      </w:r>
      <w:r w:rsidR="00E127C2">
        <w:t>:</w:t>
      </w:r>
      <w:r w:rsidR="00E127C2">
        <w:br/>
        <w:t xml:space="preserve">а) </w:t>
      </w:r>
      <w:r w:rsidR="003045CF">
        <w:t xml:space="preserve">оборудования, </w:t>
      </w:r>
      <w:r w:rsidR="00C543DA">
        <w:br/>
      </w:r>
      <w:r w:rsidR="00E127C2">
        <w:t>б</w:t>
      </w:r>
      <w:r w:rsidR="00C543DA">
        <w:t>)</w:t>
      </w:r>
      <w:r w:rsidR="00E127C2">
        <w:t xml:space="preserve"> </w:t>
      </w:r>
      <w:r w:rsidR="003045CF">
        <w:t>кол-во часов за выбранную дату или интервал (кол-во часов берется из данных операторов станков</w:t>
      </w:r>
      <w:r w:rsidR="00C543DA">
        <w:t xml:space="preserve"> -начало/конец рабочей смены</w:t>
      </w:r>
      <w:r w:rsidR="003045CF">
        <w:t>)</w:t>
      </w:r>
      <w:r w:rsidR="00C543DA">
        <w:t xml:space="preserve">, </w:t>
      </w:r>
      <w:r w:rsidR="00E127C2">
        <w:br/>
        <w:t xml:space="preserve">в) </w:t>
      </w:r>
      <w:r w:rsidR="00C543DA">
        <w:t>кол-во изделий</w:t>
      </w:r>
      <w:r w:rsidR="00E127C2">
        <w:t xml:space="preserve"> -</w:t>
      </w:r>
      <w:r w:rsidR="00C543DA">
        <w:t xml:space="preserve"> которое было обработано на станке за выбранный период, </w:t>
      </w:r>
      <w:r w:rsidR="00E127C2">
        <w:br/>
        <w:t xml:space="preserve">г) </w:t>
      </w:r>
      <w:r w:rsidR="00C543DA">
        <w:t xml:space="preserve">расходы на электричество </w:t>
      </w:r>
      <w:r w:rsidR="00E127C2">
        <w:t>– рассчитывается, исходя из данных в таблице оборудования энергопотребления и это кол-во кВт/ч перемножается на время работы станка за выбранный период</w:t>
      </w:r>
    </w:p>
    <w:p w14:paraId="4570AA12" w14:textId="20BA35CF" w:rsidR="00C15E70" w:rsidRDefault="00C15E70" w:rsidP="00C35403">
      <w:r>
        <w:t>д) зарплата сотруднику – считает зарплату, которая была потрачена на сотрудника, работавшего за этим станком за указанный период времени</w:t>
      </w:r>
    </w:p>
    <w:p w14:paraId="61D76E25" w14:textId="6F2DF0EC" w:rsidR="00C15E70" w:rsidRDefault="00C15E70" w:rsidP="00C35403">
      <w:r>
        <w:t xml:space="preserve">е) кол-во </w:t>
      </w:r>
      <w:r w:rsidR="005835B8">
        <w:t>часов</w:t>
      </w:r>
      <w:r>
        <w:t xml:space="preserve"> без работы – показывает в </w:t>
      </w:r>
      <w:r w:rsidR="005835B8">
        <w:t>часах</w:t>
      </w:r>
      <w:r>
        <w:t xml:space="preserve"> сколько не работал станок за выбранный период времени</w:t>
      </w:r>
    </w:p>
    <w:p w14:paraId="086A7840" w14:textId="7793DB9B" w:rsidR="005E211A" w:rsidRDefault="005E211A" w:rsidP="00C35403"/>
    <w:p w14:paraId="7E5CB786" w14:textId="13D1592F" w:rsidR="005E211A" w:rsidRDefault="005E211A" w:rsidP="00C35403">
      <w:r>
        <w:rPr>
          <w:noProof/>
        </w:rPr>
        <w:drawing>
          <wp:inline distT="0" distB="0" distL="0" distR="0" wp14:anchorId="6157254E" wp14:editId="34506257">
            <wp:extent cx="6751320" cy="413829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F52B" w14:textId="72676F13" w:rsidR="00C15E70" w:rsidRDefault="00C15E70" w:rsidP="00C35403"/>
    <w:p w14:paraId="051D20DF" w14:textId="1AEAA1F1" w:rsidR="00C15E70" w:rsidRDefault="00C15E70" w:rsidP="00C15E70">
      <w:pPr>
        <w:pStyle w:val="a3"/>
        <w:numPr>
          <w:ilvl w:val="0"/>
          <w:numId w:val="3"/>
        </w:numPr>
        <w:rPr>
          <w:b/>
          <w:bCs/>
        </w:rPr>
      </w:pPr>
      <w:r w:rsidRPr="00C15E70">
        <w:rPr>
          <w:b/>
          <w:bCs/>
        </w:rPr>
        <w:t>Анализ по спецификациям</w:t>
      </w:r>
    </w:p>
    <w:p w14:paraId="36536C86" w14:textId="393BE44A" w:rsidR="00C15E70" w:rsidRDefault="00C15E70" w:rsidP="00C15E70">
      <w:pPr>
        <w:pStyle w:val="a3"/>
      </w:pPr>
    </w:p>
    <w:p w14:paraId="49B1B79C" w14:textId="3B0CA7D9" w:rsidR="006A664C" w:rsidRDefault="006A664C" w:rsidP="00C15E70">
      <w:pPr>
        <w:pStyle w:val="a3"/>
      </w:pPr>
      <w:r>
        <w:t>Возможность сортировки по выбранным параметрам: дата завершения, статус заказа, по заказчику, по исполнителю, по сумме спецификации</w:t>
      </w:r>
    </w:p>
    <w:p w14:paraId="6F9005B3" w14:textId="03378404" w:rsidR="006A664C" w:rsidRDefault="006A664C" w:rsidP="00C15E70">
      <w:pPr>
        <w:pStyle w:val="a3"/>
      </w:pPr>
    </w:p>
    <w:p w14:paraId="03D034CB" w14:textId="7047B95F" w:rsidR="006A664C" w:rsidRDefault="006A664C" w:rsidP="00C15E70">
      <w:pPr>
        <w:pStyle w:val="a3"/>
      </w:pPr>
      <w:r>
        <w:t>Набор данных состоит из:</w:t>
      </w:r>
      <w:r>
        <w:br/>
        <w:t>а) заказчик</w:t>
      </w:r>
      <w:r>
        <w:br/>
        <w:t>б) исполнитель (наша организация исполнитель)</w:t>
      </w:r>
      <w:r>
        <w:br/>
        <w:t>в) номер спецификации</w:t>
      </w:r>
      <w:r>
        <w:br/>
        <w:t>г) срок по спецификации</w:t>
      </w:r>
      <w:r>
        <w:br/>
        <w:t>д) кол-во изделий по спецификации</w:t>
      </w:r>
      <w:r>
        <w:br/>
        <w:t>е) общая сумма изделий спецификации</w:t>
      </w:r>
      <w:r>
        <w:br/>
        <w:t>ж) статус заказа</w:t>
      </w:r>
      <w:r>
        <w:br/>
        <w:t xml:space="preserve">з) </w:t>
      </w:r>
      <w:r w:rsidRPr="00AF5684">
        <w:t xml:space="preserve">% </w:t>
      </w:r>
      <w:r>
        <w:t xml:space="preserve">выполнения заказа </w:t>
      </w:r>
      <w:r w:rsidR="00AF5684">
        <w:t>–</w:t>
      </w:r>
      <w:r>
        <w:t xml:space="preserve"> </w:t>
      </w:r>
      <w:r w:rsidR="00AF5684">
        <w:t xml:space="preserve">рассчитывается, если будет информация о кол-ве изделий, которые </w:t>
      </w:r>
      <w:r w:rsidR="00AF5684">
        <w:lastRenderedPageBreak/>
        <w:t xml:space="preserve">отгрузили уже и которые осталось отгрузить заказчику. В таблице сводная информация по заказам есть такой набор данных. Тогда будет браться информация из спецификации по общему кол-ву деталей </w:t>
      </w:r>
      <w:r w:rsidR="00181F4F">
        <w:t>и из него будет вычитаться то кол-во, которое уже было отгружено, в процентном соотношении будет отображаться остаток, который осталось отгрузить</w:t>
      </w:r>
    </w:p>
    <w:p w14:paraId="0A9F626F" w14:textId="0AD96B3E" w:rsidR="00A073D5" w:rsidRDefault="00A073D5" w:rsidP="00C15E70">
      <w:pPr>
        <w:pStyle w:val="a3"/>
      </w:pPr>
    </w:p>
    <w:p w14:paraId="51F3CF83" w14:textId="169C8172" w:rsidR="005E211A" w:rsidRDefault="005E211A" w:rsidP="00C15E70">
      <w:pPr>
        <w:pStyle w:val="a3"/>
      </w:pPr>
      <w:r>
        <w:rPr>
          <w:noProof/>
        </w:rPr>
        <w:drawing>
          <wp:inline distT="0" distB="0" distL="0" distR="0" wp14:anchorId="0D1EB840" wp14:editId="118C56FD">
            <wp:extent cx="6751320" cy="22479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9D8F" w14:textId="77777777" w:rsidR="005E211A" w:rsidRDefault="005E211A" w:rsidP="00C15E70">
      <w:pPr>
        <w:pStyle w:val="a3"/>
      </w:pPr>
    </w:p>
    <w:p w14:paraId="4C006067" w14:textId="359B459B" w:rsidR="00A073D5" w:rsidRPr="00A073D5" w:rsidRDefault="00A073D5" w:rsidP="00A073D5">
      <w:pPr>
        <w:pStyle w:val="a3"/>
        <w:numPr>
          <w:ilvl w:val="0"/>
          <w:numId w:val="3"/>
        </w:numPr>
        <w:rPr>
          <w:b/>
          <w:bCs/>
        </w:rPr>
      </w:pPr>
      <w:r w:rsidRPr="00A073D5">
        <w:rPr>
          <w:b/>
          <w:bCs/>
        </w:rPr>
        <w:t>Готовая продукция к отгрузке по данным ОТК</w:t>
      </w:r>
      <w:r>
        <w:rPr>
          <w:b/>
          <w:bCs/>
        </w:rPr>
        <w:br/>
      </w:r>
      <w:r>
        <w:rPr>
          <w:b/>
          <w:bCs/>
        </w:rPr>
        <w:br/>
      </w:r>
      <w:r>
        <w:t>Возможность выбрать дату или интервал, привязка идет к сотруднику</w:t>
      </w:r>
    </w:p>
    <w:p w14:paraId="2BD8F759" w14:textId="21744BBD" w:rsidR="00A073D5" w:rsidRDefault="00A073D5" w:rsidP="00A073D5">
      <w:pPr>
        <w:ind w:left="708"/>
        <w:rPr>
          <w:b/>
          <w:bCs/>
        </w:rPr>
      </w:pPr>
    </w:p>
    <w:p w14:paraId="058A6522" w14:textId="4FF1D4F1" w:rsidR="00A073D5" w:rsidRDefault="00A073D5" w:rsidP="00A073D5">
      <w:pPr>
        <w:ind w:left="708"/>
      </w:pPr>
      <w:r>
        <w:t>Набор данных состоит из:</w:t>
      </w:r>
      <w:r w:rsidR="002C6073">
        <w:br/>
        <w:t>а) сотрудник ОТК</w:t>
      </w:r>
      <w:r w:rsidR="002C6073">
        <w:br/>
        <w:t>б) кол-во готовой продукции к отгрузке. То кол-во изделий, что было проверено и указано сотрудником, как готовая продукция к отгрузке за выбранный период времени</w:t>
      </w:r>
      <w:r w:rsidR="002C6073">
        <w:br/>
        <w:t>в) общая сумма всех изделий за выбранный период, которые были указаны</w:t>
      </w:r>
      <w:r w:rsidR="00BE2719">
        <w:t>,</w:t>
      </w:r>
      <w:r w:rsidR="002C6073">
        <w:t xml:space="preserve"> как готовые к отгрузке</w:t>
      </w:r>
      <w:r w:rsidR="00BE2719">
        <w:t xml:space="preserve">. </w:t>
      </w:r>
      <w:r w:rsidR="002C6073">
        <w:br/>
        <w:t>г) кол-во брак. – кол-во изделий, которое было указано как брак за выбранный диапазон времени</w:t>
      </w:r>
      <w:r>
        <w:br/>
      </w:r>
      <w:r w:rsidR="00BE2719" w:rsidRPr="00BE2719">
        <w:t>д)</w:t>
      </w:r>
      <w:r w:rsidR="00BE2719">
        <w:rPr>
          <w:b/>
          <w:bCs/>
        </w:rPr>
        <w:t xml:space="preserve"> </w:t>
      </w:r>
      <w:r w:rsidR="00BE2719" w:rsidRPr="00BE2719">
        <w:t>общая сумма брака -</w:t>
      </w:r>
      <w:r w:rsidR="00BE2719">
        <w:rPr>
          <w:b/>
          <w:bCs/>
        </w:rPr>
        <w:t xml:space="preserve"> </w:t>
      </w:r>
      <w:r w:rsidR="00BE2719">
        <w:t>общая сумма всех бракованных изделий за выбранный период, которые были указаны, как бракованные.</w:t>
      </w:r>
    </w:p>
    <w:p w14:paraId="0B8301C3" w14:textId="3BE75202" w:rsidR="005E211A" w:rsidRDefault="005E211A" w:rsidP="00A073D5">
      <w:pPr>
        <w:ind w:left="708"/>
      </w:pPr>
    </w:p>
    <w:p w14:paraId="3441EB19" w14:textId="60B6A237" w:rsidR="005E211A" w:rsidRDefault="005E211A" w:rsidP="00A073D5">
      <w:pPr>
        <w:ind w:left="708"/>
      </w:pPr>
      <w:r>
        <w:rPr>
          <w:noProof/>
        </w:rPr>
        <w:drawing>
          <wp:inline distT="0" distB="0" distL="0" distR="0" wp14:anchorId="5979F2F2" wp14:editId="685F05ED">
            <wp:extent cx="6751320" cy="2078355"/>
            <wp:effectExtent l="0" t="0" r="508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3724" w14:textId="589837BE" w:rsidR="00BE2719" w:rsidRDefault="00BE2719" w:rsidP="00BE2719"/>
    <w:p w14:paraId="629F61CB" w14:textId="20733E60" w:rsidR="00BE2719" w:rsidRPr="005E211A" w:rsidRDefault="00BE2719" w:rsidP="00BE2719">
      <w:pPr>
        <w:pStyle w:val="a3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Общая статистика по сотрудникам</w:t>
      </w:r>
      <w:r>
        <w:rPr>
          <w:b/>
          <w:bCs/>
        </w:rPr>
        <w:br/>
      </w:r>
      <w:r>
        <w:rPr>
          <w:b/>
          <w:bCs/>
        </w:rPr>
        <w:br/>
      </w:r>
      <w:r>
        <w:t>Возможность выбрать дату или интервал, сотрудников по которым отобразить информацию.</w:t>
      </w:r>
      <w:r>
        <w:br/>
      </w:r>
      <w:r>
        <w:br/>
        <w:t>Набор данных состоит из:</w:t>
      </w:r>
      <w:r>
        <w:br/>
        <w:t xml:space="preserve">а) </w:t>
      </w:r>
      <w:proofErr w:type="spellStart"/>
      <w:r>
        <w:t>фио</w:t>
      </w:r>
      <w:proofErr w:type="spellEnd"/>
      <w:r>
        <w:t xml:space="preserve"> сотрудника</w:t>
      </w:r>
      <w:r>
        <w:br/>
        <w:t>б) кол-во обработанных изделий за выбранный период времени</w:t>
      </w:r>
      <w:r>
        <w:br/>
        <w:t>в) кол-во отработанных часов за выбранный период времени</w:t>
      </w:r>
      <w:r>
        <w:br/>
        <w:t xml:space="preserve">г) зарплата, посчитанная за выбранный период времени по сотруднику. Высчитывается, беря </w:t>
      </w:r>
      <w:r>
        <w:lastRenderedPageBreak/>
        <w:t>данные</w:t>
      </w:r>
      <w:r w:rsidR="001E5852">
        <w:t xml:space="preserve"> ставки часа</w:t>
      </w:r>
      <w:r>
        <w:t xml:space="preserve"> из таблицы сотрудники</w:t>
      </w:r>
      <w:r w:rsidR="005E211A">
        <w:t xml:space="preserve"> (обычная ставка - дневная смена или переработка - ночная смена/праздничный день).</w:t>
      </w:r>
      <w:r w:rsidR="001E5852">
        <w:t xml:space="preserve"> </w:t>
      </w:r>
      <w:r w:rsidR="005E211A">
        <w:t>И</w:t>
      </w:r>
      <w:r w:rsidR="001E5852">
        <w:t xml:space="preserve">нформация по отработанным часам и тип смены берется из таблицы данных операторов станков, суммируется за </w:t>
      </w:r>
      <w:r w:rsidR="005E211A">
        <w:t>указанный</w:t>
      </w:r>
      <w:r w:rsidR="001E5852">
        <w:t xml:space="preserve"> интервал </w:t>
      </w:r>
    </w:p>
    <w:p w14:paraId="002CA439" w14:textId="56B8642F" w:rsidR="005E211A" w:rsidRDefault="005E211A" w:rsidP="005E211A">
      <w:pPr>
        <w:rPr>
          <w:b/>
          <w:bCs/>
        </w:rPr>
      </w:pPr>
    </w:p>
    <w:p w14:paraId="7AE83A8F" w14:textId="3A1B77D6" w:rsidR="005E211A" w:rsidRDefault="005E211A" w:rsidP="005E211A">
      <w:pPr>
        <w:rPr>
          <w:b/>
          <w:bCs/>
        </w:rPr>
      </w:pPr>
    </w:p>
    <w:p w14:paraId="4AD11832" w14:textId="4FFCAD24" w:rsidR="005E211A" w:rsidRDefault="005E211A" w:rsidP="005E211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E5EAE9" wp14:editId="6733F9A2">
            <wp:extent cx="5308600" cy="317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307F" w14:textId="19CF4C9B" w:rsidR="005E211A" w:rsidRDefault="005E211A" w:rsidP="005E211A">
      <w:pPr>
        <w:rPr>
          <w:b/>
          <w:bCs/>
        </w:rPr>
      </w:pPr>
    </w:p>
    <w:p w14:paraId="40BA9B8B" w14:textId="0AA40F5E" w:rsidR="009656A5" w:rsidRDefault="009656A5" w:rsidP="009656A5">
      <w:pPr>
        <w:pStyle w:val="a3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Подробная информация по сотруднику</w:t>
      </w:r>
    </w:p>
    <w:p w14:paraId="52EE43D1" w14:textId="7D4102B2" w:rsidR="009656A5" w:rsidRDefault="009656A5" w:rsidP="009656A5">
      <w:pPr>
        <w:rPr>
          <w:b/>
          <w:bCs/>
        </w:rPr>
      </w:pPr>
    </w:p>
    <w:p w14:paraId="42115F26" w14:textId="49AFA368" w:rsidR="009656A5" w:rsidRDefault="009656A5" w:rsidP="009656A5">
      <w:r>
        <w:t>Возможность выбрать сотрудника (строится только по одному сотруднику), дату или временной интервал</w:t>
      </w:r>
    </w:p>
    <w:p w14:paraId="721C97EE" w14:textId="4DFD8CC8" w:rsidR="009656A5" w:rsidRDefault="009656A5" w:rsidP="009656A5"/>
    <w:p w14:paraId="130EB04C" w14:textId="0541BB7C" w:rsidR="009656A5" w:rsidRPr="009656A5" w:rsidRDefault="009656A5" w:rsidP="009656A5">
      <w:r>
        <w:t xml:space="preserve">Описание: </w:t>
      </w:r>
      <w:r>
        <w:br/>
        <w:t>а) оборудование, за которым сотрудник работал</w:t>
      </w:r>
      <w:r>
        <w:br/>
        <w:t>б) название изделия</w:t>
      </w:r>
      <w:r>
        <w:br/>
        <w:t>в) номер чертежа</w:t>
      </w:r>
      <w:r>
        <w:br/>
        <w:t>г) позиция чертежа</w:t>
      </w:r>
      <w:r>
        <w:br/>
        <w:t>д) операция</w:t>
      </w:r>
      <w:r>
        <w:br/>
        <w:t>е) кол-во изделий, обработанных</w:t>
      </w:r>
      <w:r>
        <w:br/>
        <w:t>ж) зарплата, которая была насчитана за работу на этом станке за указанный интервал/дату</w:t>
      </w:r>
    </w:p>
    <w:p w14:paraId="1F8426A7" w14:textId="77777777" w:rsidR="00BA7889" w:rsidRDefault="009656A5" w:rsidP="005E211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28199D" wp14:editId="4A3CCE9D">
            <wp:extent cx="6751320" cy="232537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7F6">
        <w:rPr>
          <w:b/>
          <w:bCs/>
        </w:rPr>
        <w:br/>
      </w:r>
    </w:p>
    <w:p w14:paraId="39DF68DD" w14:textId="52C32432" w:rsidR="00BA7889" w:rsidRDefault="00BA7889" w:rsidP="00BA7889">
      <w:pPr>
        <w:pStyle w:val="a3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Анализ возвратов</w:t>
      </w:r>
    </w:p>
    <w:p w14:paraId="2350785E" w14:textId="33533DD4" w:rsidR="00BA7889" w:rsidRDefault="00BA7889" w:rsidP="00BA7889">
      <w:pPr>
        <w:rPr>
          <w:b/>
          <w:bCs/>
        </w:rPr>
      </w:pPr>
    </w:p>
    <w:p w14:paraId="1B77CCF4" w14:textId="2286379C" w:rsidR="00BA7889" w:rsidRDefault="00BA7889" w:rsidP="00BA7889">
      <w:r>
        <w:t>Описание:</w:t>
      </w:r>
      <w:r>
        <w:br/>
      </w:r>
    </w:p>
    <w:p w14:paraId="12100FD3" w14:textId="4B7338BA" w:rsidR="00BA7889" w:rsidRDefault="00BA7889" w:rsidP="00BA7889">
      <w:r>
        <w:lastRenderedPageBreak/>
        <w:t>Возможность выбрать дату или интервал, сотрудников по которым отобразить информацию.</w:t>
      </w:r>
      <w:r>
        <w:br/>
      </w:r>
    </w:p>
    <w:p w14:paraId="1E54092B" w14:textId="46653030" w:rsidR="00BA7889" w:rsidRDefault="00F26F57" w:rsidP="00BA7889">
      <w:r>
        <w:t xml:space="preserve">Описание: </w:t>
      </w:r>
      <w:r>
        <w:br/>
        <w:t xml:space="preserve">а) </w:t>
      </w:r>
      <w:r>
        <w:t>заказчик</w:t>
      </w:r>
      <w:r>
        <w:br/>
        <w:t xml:space="preserve">б) </w:t>
      </w:r>
      <w:r>
        <w:t>исполнитель</w:t>
      </w:r>
      <w:r>
        <w:br/>
        <w:t xml:space="preserve">в) номер </w:t>
      </w:r>
      <w:r>
        <w:t>спецификации</w:t>
      </w:r>
      <w:r>
        <w:br/>
        <w:t>г) позиция чертежа</w:t>
      </w:r>
      <w:r>
        <w:br/>
        <w:t xml:space="preserve">д) </w:t>
      </w:r>
      <w:r>
        <w:t>изделие</w:t>
      </w:r>
      <w:r>
        <w:br/>
        <w:t xml:space="preserve">е) </w:t>
      </w:r>
      <w:r>
        <w:t>номер чертежа</w:t>
      </w:r>
    </w:p>
    <w:p w14:paraId="32F68EFC" w14:textId="70176D83" w:rsidR="00F26F57" w:rsidRDefault="00F26F57" w:rsidP="00BA7889">
      <w:r>
        <w:t>ж) кол-во</w:t>
      </w:r>
    </w:p>
    <w:p w14:paraId="4DD11B8C" w14:textId="7BE08C86" w:rsidR="00F26F57" w:rsidRDefault="00F26F57" w:rsidP="00BA7889">
      <w:r>
        <w:t>з) общая сумма возвратов</w:t>
      </w:r>
    </w:p>
    <w:p w14:paraId="707BDCE0" w14:textId="29E9CF74" w:rsidR="00F26F57" w:rsidRDefault="00F26F57" w:rsidP="00BA7889">
      <w:r>
        <w:t>и) дата возврата</w:t>
      </w:r>
    </w:p>
    <w:p w14:paraId="09C85AC1" w14:textId="069FC926" w:rsidR="00F26F57" w:rsidRDefault="00F26F57" w:rsidP="00BA7889">
      <w:r>
        <w:t>к) причина возврата</w:t>
      </w:r>
    </w:p>
    <w:p w14:paraId="3AF46676" w14:textId="6C0DE7F3" w:rsidR="00E76143" w:rsidRDefault="00E76143" w:rsidP="00BA7889"/>
    <w:p w14:paraId="6C883482" w14:textId="0C0835AF" w:rsidR="00052CFC" w:rsidRDefault="00E97FBA" w:rsidP="00BA7889">
      <w:r>
        <w:rPr>
          <w:noProof/>
        </w:rPr>
        <w:drawing>
          <wp:inline distT="0" distB="0" distL="0" distR="0" wp14:anchorId="32002AAE" wp14:editId="5ADB46C8">
            <wp:extent cx="6751320" cy="151193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24DB" w14:textId="77777777" w:rsidR="00052CFC" w:rsidRDefault="00052CFC" w:rsidP="00BA7889"/>
    <w:p w14:paraId="4DE40EFB" w14:textId="2BB24CA6" w:rsidR="00E76143" w:rsidRPr="00613AE8" w:rsidRDefault="00E76143" w:rsidP="00BA7889">
      <w:r w:rsidRPr="00613AE8">
        <w:rPr>
          <w:highlight w:val="yellow"/>
        </w:rPr>
        <w:t>Уточнение для технического специалиста: можно ли каким</w:t>
      </w:r>
      <w:r w:rsidR="00613AE8" w:rsidRPr="00613AE8">
        <w:rPr>
          <w:highlight w:val="yellow"/>
        </w:rPr>
        <w:t>-</w:t>
      </w:r>
      <w:r w:rsidRPr="00613AE8">
        <w:rPr>
          <w:highlight w:val="yellow"/>
        </w:rPr>
        <w:t xml:space="preserve">то образом сделать </w:t>
      </w:r>
      <w:r w:rsidR="00613AE8" w:rsidRPr="00613AE8">
        <w:rPr>
          <w:highlight w:val="yellow"/>
        </w:rPr>
        <w:t xml:space="preserve">отметку о том, что был возврат? Например, если менялся статус заказа на возврат/брак, чтобы это где-то отмечалось, чтобы это отражалось в спецификации у отдела продаж? </w:t>
      </w:r>
      <w:proofErr w:type="gramStart"/>
      <w:r w:rsidR="00613AE8" w:rsidRPr="00613AE8">
        <w:rPr>
          <w:highlight w:val="yellow"/>
        </w:rPr>
        <w:t>Во-первых</w:t>
      </w:r>
      <w:proofErr w:type="gramEnd"/>
      <w:r w:rsidR="00613AE8" w:rsidRPr="00613AE8">
        <w:rPr>
          <w:highlight w:val="yellow"/>
        </w:rPr>
        <w:t xml:space="preserve"> нужно как то, чтобы это мог увидеть сотрудник отдела продаж и вручную уже занести детальную информацию что, от кого и в каком количестве и по какой причине вернулось. </w:t>
      </w:r>
      <w:proofErr w:type="gramStart"/>
      <w:r w:rsidR="00613AE8" w:rsidRPr="00613AE8">
        <w:rPr>
          <w:highlight w:val="yellow"/>
        </w:rPr>
        <w:t>Во-вторых</w:t>
      </w:r>
      <w:proofErr w:type="gramEnd"/>
      <w:r w:rsidR="00613AE8" w:rsidRPr="00613AE8">
        <w:rPr>
          <w:highlight w:val="yellow"/>
        </w:rPr>
        <w:t xml:space="preserve"> это элемент контроля. Если руководство будет просматривать статистику за разные периоды они могли увидеть, что по такой-то спецификации был возврат, зайти в статистику возвратов и увидеть, что информация занесена или наоборот была не занесена сотрудником отдела продаж.</w:t>
      </w:r>
    </w:p>
    <w:p w14:paraId="703F7F85" w14:textId="2BCB85F9" w:rsidR="005E211A" w:rsidRPr="005E211A" w:rsidRDefault="00A837F6" w:rsidP="005E211A">
      <w:pPr>
        <w:rPr>
          <w:b/>
          <w:bCs/>
        </w:rPr>
      </w:pPr>
      <w:r>
        <w:rPr>
          <w:b/>
          <w:bCs/>
        </w:rPr>
        <w:br/>
        <w:t>Общий вид интерфейса для руководителя</w:t>
      </w:r>
    </w:p>
    <w:p w14:paraId="274C606B" w14:textId="736B5A93" w:rsidR="0023075D" w:rsidRPr="0023075D" w:rsidRDefault="00052CFC" w:rsidP="00A44FCE">
      <w:pPr>
        <w:jc w:val="center"/>
      </w:pPr>
      <w:r>
        <w:rPr>
          <w:noProof/>
        </w:rPr>
        <w:lastRenderedPageBreak/>
        <w:drawing>
          <wp:inline distT="0" distB="0" distL="0" distR="0" wp14:anchorId="787EBA80" wp14:editId="467405C3">
            <wp:extent cx="6659245" cy="101168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101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6E65" w14:textId="77777777" w:rsidR="00D955F9" w:rsidRDefault="00D955F9" w:rsidP="00A44FCE">
      <w:pPr>
        <w:jc w:val="center"/>
      </w:pPr>
    </w:p>
    <w:p w14:paraId="7D8B548E" w14:textId="21C7568D" w:rsidR="00DE0327" w:rsidRDefault="00DE0327" w:rsidP="00A44FCE">
      <w:pPr>
        <w:jc w:val="center"/>
      </w:pPr>
      <w:r>
        <w:t>Настройки системы</w:t>
      </w:r>
    </w:p>
    <w:p w14:paraId="67BD3FF3" w14:textId="3B6F4939" w:rsidR="00A25E9C" w:rsidRDefault="00A25E9C" w:rsidP="00A25E9C">
      <w:r>
        <w:t xml:space="preserve">Описание: </w:t>
      </w:r>
    </w:p>
    <w:p w14:paraId="3758DF6E" w14:textId="783CF404" w:rsidR="00A25E9C" w:rsidRDefault="00A25E9C" w:rsidP="00A25E9C">
      <w:r>
        <w:t xml:space="preserve">- авторизация пользователя для доступа к экрану настроек, </w:t>
      </w:r>
      <w:r w:rsidR="00681906">
        <w:t>доступны начальнику производства/руководству/техническому специалисту</w:t>
      </w:r>
    </w:p>
    <w:p w14:paraId="73026B21" w14:textId="78F6F728" w:rsidR="00A25E9C" w:rsidRDefault="00A25E9C" w:rsidP="00A25E9C">
      <w:r>
        <w:t xml:space="preserve">- </w:t>
      </w:r>
      <w:r w:rsidR="00681906">
        <w:t>настройки системы содержат: управление планшетами/сотрудники/оборудование/номенклатура/операции/стоимость кВт/ч/список спецификаций/</w:t>
      </w:r>
      <w:r w:rsidR="00052CFC">
        <w:t>список возвратов/</w:t>
      </w:r>
      <w:r w:rsidR="00681906">
        <w:t>список данных ОТК</w:t>
      </w:r>
    </w:p>
    <w:p w14:paraId="78F1B284" w14:textId="278A7C89" w:rsidR="00A25E9C" w:rsidRDefault="00052CFC" w:rsidP="00A44FCE">
      <w:pPr>
        <w:jc w:val="center"/>
      </w:pPr>
      <w:r>
        <w:rPr>
          <w:noProof/>
        </w:rPr>
        <w:drawing>
          <wp:inline distT="0" distB="0" distL="0" distR="0" wp14:anchorId="06D86C43" wp14:editId="643EEA59">
            <wp:extent cx="6121344" cy="7911548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55" cy="79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C9FC" w14:textId="14D2837C" w:rsidR="004D5352" w:rsidRDefault="004D5352" w:rsidP="00A44FCE">
      <w:pPr>
        <w:jc w:val="center"/>
      </w:pPr>
    </w:p>
    <w:p w14:paraId="0073D697" w14:textId="0C608D63" w:rsidR="004D5352" w:rsidRDefault="00681906" w:rsidP="00681906">
      <w:r>
        <w:t>При нажатии на пункт меню переносит на отдельную страницу с этими настройками</w:t>
      </w:r>
    </w:p>
    <w:p w14:paraId="177ED34D" w14:textId="3574A1AF" w:rsidR="00DE0327" w:rsidRDefault="00DE0327" w:rsidP="00A44FCE">
      <w:pPr>
        <w:jc w:val="center"/>
      </w:pPr>
    </w:p>
    <w:p w14:paraId="1020A140" w14:textId="1E4892EF" w:rsidR="00DE0327" w:rsidRDefault="00052CFC" w:rsidP="00A44FCE">
      <w:pPr>
        <w:jc w:val="center"/>
      </w:pPr>
      <w:r>
        <w:rPr>
          <w:noProof/>
        </w:rPr>
        <w:lastRenderedPageBreak/>
        <w:drawing>
          <wp:inline distT="0" distB="0" distL="0" distR="0" wp14:anchorId="61398F92" wp14:editId="41668393">
            <wp:extent cx="6751320" cy="603821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9FD7" w14:textId="7224BE63" w:rsidR="00917BDC" w:rsidRDefault="00917BDC" w:rsidP="00A44FCE">
      <w:pPr>
        <w:jc w:val="center"/>
      </w:pPr>
    </w:p>
    <w:p w14:paraId="06A8E085" w14:textId="2FCA848F" w:rsidR="00917BDC" w:rsidRDefault="00917BDC" w:rsidP="00917BDC">
      <w:r>
        <w:t xml:space="preserve">Предполагаемое </w:t>
      </w:r>
      <w:r w:rsidR="00B41EFC">
        <w:t>оборудование для ввода информации:</w:t>
      </w:r>
    </w:p>
    <w:p w14:paraId="074C2A1C" w14:textId="0FF82494" w:rsidR="00B41EFC" w:rsidRDefault="00B41EFC" w:rsidP="00917BDC"/>
    <w:p w14:paraId="4152C30F" w14:textId="3240A64B" w:rsidR="00B41EFC" w:rsidRDefault="00B41EFC" w:rsidP="00917BDC">
      <w:r>
        <w:t xml:space="preserve">Нужно защищенное устройство, которое предназначено для более агрессивной и жесткой эксплуатации, чем обычные устройства для домашнего использования. Предлагаю использовать устройства, которые обладают классом защиты </w:t>
      </w:r>
      <w:r>
        <w:rPr>
          <w:lang w:val="en-US"/>
        </w:rPr>
        <w:t>IP</w:t>
      </w:r>
      <w:r w:rsidRPr="00B41EFC">
        <w:t>65</w:t>
      </w:r>
      <w:r>
        <w:t>, а также защищенным противоударным корпусом. Цена указана за 1 шт</w:t>
      </w:r>
      <w:r w:rsidR="00E878A9">
        <w:t xml:space="preserve">. Сначала для </w:t>
      </w:r>
      <w:proofErr w:type="spellStart"/>
      <w:r w:rsidR="00E878A9">
        <w:t>тестирвоания</w:t>
      </w:r>
      <w:proofErr w:type="spellEnd"/>
      <w:r w:rsidR="00E878A9">
        <w:t xml:space="preserve"> закупим устройство в кол-ве 1шт и проверим как это будет работать на 1 станке. После успешных тестов будет приобретаться остальное оборудование в необходимом кол-ве.</w:t>
      </w:r>
    </w:p>
    <w:p w14:paraId="0FF9A483" w14:textId="77777777" w:rsidR="00B41EFC" w:rsidRDefault="00B41EFC" w:rsidP="00917BDC"/>
    <w:p w14:paraId="2B3D72AA" w14:textId="7211767A" w:rsidR="00B41EFC" w:rsidRPr="004D5352" w:rsidRDefault="00B41EFC" w:rsidP="00B41EFC">
      <w:pPr>
        <w:pStyle w:val="a4"/>
        <w:numPr>
          <w:ilvl w:val="0"/>
          <w:numId w:val="2"/>
        </w:numPr>
        <w:rPr>
          <w:rFonts w:asciiTheme="minorHAnsi" w:hAnsiTheme="minorHAnsi" w:cstheme="minorHAnsi"/>
        </w:rPr>
      </w:pPr>
      <w:r w:rsidRPr="004D5352">
        <w:rPr>
          <w:rFonts w:asciiTheme="minorHAnsi" w:hAnsiTheme="minorHAnsi" w:cstheme="minorHAnsi"/>
        </w:rPr>
        <w:t xml:space="preserve">iROBO-8000-T16A </w:t>
      </w:r>
      <w:proofErr w:type="spellStart"/>
      <w:r w:rsidRPr="004D5352">
        <w:rPr>
          <w:rFonts w:asciiTheme="minorHAnsi" w:hAnsiTheme="minorHAnsi" w:cstheme="minorHAnsi"/>
        </w:rPr>
        <w:t>Защищенныи</w:t>
      </w:r>
      <w:proofErr w:type="spellEnd"/>
      <w:r w:rsidRPr="004D5352">
        <w:rPr>
          <w:rFonts w:asciiTheme="minorHAnsi" w:hAnsiTheme="minorHAnsi" w:cstheme="minorHAnsi"/>
        </w:rPr>
        <w:t xml:space="preserve">̆ планшет с IP65, 10.1 – 49400 </w:t>
      </w:r>
      <w:proofErr w:type="spellStart"/>
      <w:r w:rsidRPr="004D5352">
        <w:rPr>
          <w:rFonts w:asciiTheme="minorHAnsi" w:hAnsiTheme="minorHAnsi" w:cstheme="minorHAnsi"/>
        </w:rPr>
        <w:t>руб</w:t>
      </w:r>
      <w:proofErr w:type="spellEnd"/>
      <w:r w:rsidRPr="004D5352">
        <w:rPr>
          <w:rFonts w:asciiTheme="minorHAnsi" w:hAnsiTheme="minorHAnsi" w:cstheme="minorHAnsi"/>
        </w:rPr>
        <w:t xml:space="preserve">, </w:t>
      </w:r>
      <w:r w:rsidRPr="004D5352">
        <w:rPr>
          <w:rFonts w:asciiTheme="minorHAnsi" w:hAnsiTheme="minorHAnsi" w:cstheme="minorHAnsi"/>
        </w:rPr>
        <w:br/>
      </w:r>
      <w:hyperlink r:id="rId19" w:history="1">
        <w:r w:rsidRPr="004D5352">
          <w:rPr>
            <w:rStyle w:val="a5"/>
            <w:rFonts w:asciiTheme="minorHAnsi" w:hAnsiTheme="minorHAnsi" w:cstheme="minorHAnsi"/>
          </w:rPr>
          <w:t>https://ipc2u.ru/catalog/irobo-8000-t1065a</w:t>
        </w:r>
      </w:hyperlink>
      <w:r w:rsidRPr="004D5352">
        <w:rPr>
          <w:rFonts w:asciiTheme="minorHAnsi" w:hAnsiTheme="minorHAnsi" w:cstheme="minorHAnsi"/>
        </w:rPr>
        <w:t xml:space="preserve"> </w:t>
      </w:r>
      <w:r w:rsidR="004D5352">
        <w:rPr>
          <w:rFonts w:asciiTheme="minorHAnsi" w:hAnsiTheme="minorHAnsi" w:cstheme="minorHAnsi"/>
        </w:rPr>
        <w:br/>
      </w:r>
    </w:p>
    <w:p w14:paraId="007D488A" w14:textId="2D09F53A" w:rsidR="009B3E2A" w:rsidRPr="004D5352" w:rsidRDefault="009B3E2A" w:rsidP="009B3E2A">
      <w:pPr>
        <w:pStyle w:val="a4"/>
        <w:numPr>
          <w:ilvl w:val="0"/>
          <w:numId w:val="2"/>
        </w:numPr>
        <w:rPr>
          <w:rFonts w:asciiTheme="minorHAnsi" w:hAnsiTheme="minorHAnsi" w:cstheme="minorHAnsi"/>
        </w:rPr>
      </w:pPr>
      <w:r w:rsidRPr="004D5352">
        <w:rPr>
          <w:rFonts w:asciiTheme="minorHAnsi" w:hAnsiTheme="minorHAnsi" w:cstheme="minorHAnsi"/>
        </w:rPr>
        <w:t xml:space="preserve">iROBO-8000-T767A-G2 </w:t>
      </w:r>
      <w:proofErr w:type="spellStart"/>
      <w:r w:rsidRPr="004D5352">
        <w:rPr>
          <w:rFonts w:asciiTheme="minorHAnsi" w:hAnsiTheme="minorHAnsi" w:cstheme="minorHAnsi"/>
        </w:rPr>
        <w:t>Защищенныи</w:t>
      </w:r>
      <w:proofErr w:type="spellEnd"/>
      <w:r w:rsidRPr="004D5352">
        <w:rPr>
          <w:rFonts w:asciiTheme="minorHAnsi" w:hAnsiTheme="minorHAnsi" w:cstheme="minorHAnsi"/>
        </w:rPr>
        <w:t xml:space="preserve">̆ планшет IP67, 7" </w:t>
      </w:r>
      <w:r w:rsidR="00D93080" w:rsidRPr="004D5352">
        <w:rPr>
          <w:rFonts w:asciiTheme="minorHAnsi" w:hAnsiTheme="minorHAnsi" w:cstheme="minorHAnsi"/>
        </w:rPr>
        <w:t xml:space="preserve">– 33600 </w:t>
      </w:r>
      <w:proofErr w:type="spellStart"/>
      <w:r w:rsidR="00D93080" w:rsidRPr="004D5352">
        <w:rPr>
          <w:rFonts w:asciiTheme="minorHAnsi" w:hAnsiTheme="minorHAnsi" w:cstheme="minorHAnsi"/>
        </w:rPr>
        <w:t>руб</w:t>
      </w:r>
      <w:proofErr w:type="spellEnd"/>
      <w:r w:rsidR="00D93080" w:rsidRPr="004D5352">
        <w:rPr>
          <w:rFonts w:asciiTheme="minorHAnsi" w:hAnsiTheme="minorHAnsi" w:cstheme="minorHAnsi"/>
        </w:rPr>
        <w:t xml:space="preserve"> </w:t>
      </w:r>
      <w:r w:rsidRPr="004D5352">
        <w:rPr>
          <w:rFonts w:asciiTheme="minorHAnsi" w:hAnsiTheme="minorHAnsi" w:cstheme="minorHAnsi"/>
        </w:rPr>
        <w:br/>
      </w:r>
      <w:hyperlink r:id="rId20" w:history="1">
        <w:r w:rsidR="00D93080" w:rsidRPr="004D5352">
          <w:rPr>
            <w:rStyle w:val="a5"/>
            <w:rFonts w:asciiTheme="minorHAnsi" w:hAnsiTheme="minorHAnsi" w:cstheme="minorHAnsi"/>
          </w:rPr>
          <w:t>https://ipc2u.ru/catalog/irobo-8000-t767a-g2</w:t>
        </w:r>
      </w:hyperlink>
      <w:r w:rsidR="004D5352">
        <w:rPr>
          <w:rFonts w:asciiTheme="minorHAnsi" w:hAnsiTheme="minorHAnsi" w:cstheme="minorHAnsi"/>
        </w:rPr>
        <w:br/>
      </w:r>
    </w:p>
    <w:p w14:paraId="6D6F37A8" w14:textId="5E52581E" w:rsidR="00D93080" w:rsidRPr="004D5352" w:rsidRDefault="004D5352" w:rsidP="004D5352">
      <w:pPr>
        <w:pStyle w:val="a3"/>
        <w:numPr>
          <w:ilvl w:val="0"/>
          <w:numId w:val="2"/>
        </w:numPr>
        <w:rPr>
          <w:rFonts w:eastAsia="Times New Roman" w:cstheme="minorHAnsi"/>
          <w:lang w:val="en-US" w:eastAsia="ru-RU"/>
        </w:rPr>
      </w:pPr>
      <w:r w:rsidRPr="004D5352">
        <w:rPr>
          <w:rFonts w:eastAsia="Times New Roman" w:cstheme="minorHAnsi"/>
          <w:color w:val="211F20"/>
          <w:shd w:val="clear" w:color="auto" w:fill="FFFFFF"/>
          <w:lang w:val="en-US" w:eastAsia="ru-RU"/>
        </w:rPr>
        <w:t xml:space="preserve">8" </w:t>
      </w:r>
      <w:r w:rsidRPr="004D5352">
        <w:rPr>
          <w:rFonts w:eastAsia="Times New Roman" w:cstheme="minorHAnsi"/>
          <w:color w:val="211F20"/>
          <w:shd w:val="clear" w:color="auto" w:fill="FFFFFF"/>
          <w:lang w:eastAsia="ru-RU"/>
        </w:rPr>
        <w:t>Планшет</w:t>
      </w:r>
      <w:r w:rsidRPr="004D5352">
        <w:rPr>
          <w:rFonts w:eastAsia="Times New Roman" w:cstheme="minorHAnsi"/>
          <w:color w:val="211F20"/>
          <w:shd w:val="clear" w:color="auto" w:fill="FFFFFF"/>
          <w:lang w:val="en-US" w:eastAsia="ru-RU"/>
        </w:rPr>
        <w:t xml:space="preserve"> Land Rover P300 </w:t>
      </w:r>
      <w:proofErr w:type="gramStart"/>
      <w:r w:rsidRPr="004D5352">
        <w:rPr>
          <w:rFonts w:eastAsia="Times New Roman" w:cstheme="minorHAnsi"/>
          <w:color w:val="211F20"/>
          <w:shd w:val="clear" w:color="auto" w:fill="FFFFFF"/>
          <w:lang w:val="en-US" w:eastAsia="ru-RU"/>
        </w:rPr>
        <w:t xml:space="preserve">43990  </w:t>
      </w:r>
      <w:proofErr w:type="spellStart"/>
      <w:r w:rsidRPr="004D5352">
        <w:rPr>
          <w:rFonts w:eastAsia="Times New Roman" w:cstheme="minorHAnsi"/>
          <w:color w:val="211F20"/>
          <w:shd w:val="clear" w:color="auto" w:fill="FFFFFF"/>
          <w:lang w:eastAsia="ru-RU"/>
        </w:rPr>
        <w:t>руб</w:t>
      </w:r>
      <w:proofErr w:type="spellEnd"/>
      <w:proofErr w:type="gramEnd"/>
      <w:r w:rsidRPr="004D5352">
        <w:rPr>
          <w:rFonts w:eastAsia="Times New Roman" w:cstheme="minorHAnsi"/>
          <w:color w:val="211F20"/>
          <w:shd w:val="clear" w:color="auto" w:fill="FFFFFF"/>
          <w:lang w:val="en-US" w:eastAsia="ru-RU"/>
        </w:rPr>
        <w:br/>
      </w:r>
      <w:hyperlink r:id="rId21" w:history="1">
        <w:r w:rsidRPr="00AB6346">
          <w:rPr>
            <w:rStyle w:val="a5"/>
            <w:rFonts w:eastAsia="Times New Roman" w:cstheme="minorHAnsi"/>
            <w:lang w:val="en-US" w:eastAsia="ru-RU"/>
          </w:rPr>
          <w:t>https://trustphone.ru/land-rover-p300</w:t>
        </w:r>
      </w:hyperlink>
      <w:r w:rsidRPr="004D5352">
        <w:rPr>
          <w:rFonts w:eastAsia="Times New Roman" w:cstheme="minorHAnsi"/>
          <w:lang w:val="en-US" w:eastAsia="ru-RU"/>
        </w:rPr>
        <w:t xml:space="preserve"> </w:t>
      </w:r>
    </w:p>
    <w:p w14:paraId="3DA00248" w14:textId="180B6379" w:rsidR="00B41EFC" w:rsidRDefault="00B41EFC" w:rsidP="00917BDC">
      <w:pPr>
        <w:rPr>
          <w:lang w:val="en-US"/>
        </w:rPr>
      </w:pPr>
      <w:r w:rsidRPr="004D5352">
        <w:rPr>
          <w:lang w:val="en-US"/>
        </w:rPr>
        <w:t xml:space="preserve"> </w:t>
      </w:r>
    </w:p>
    <w:p w14:paraId="07F3D401" w14:textId="77777777" w:rsidR="004D5352" w:rsidRPr="004D5352" w:rsidRDefault="004D5352" w:rsidP="00917BDC">
      <w:pPr>
        <w:rPr>
          <w:lang w:val="en-US"/>
        </w:rPr>
      </w:pPr>
    </w:p>
    <w:sectPr w:rsidR="004D5352" w:rsidRPr="004D5352" w:rsidSect="005E211A">
      <w:pgSz w:w="11900" w:h="16840"/>
      <w:pgMar w:top="392" w:right="560" w:bottom="516" w:left="70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21EC5"/>
    <w:multiLevelType w:val="hybridMultilevel"/>
    <w:tmpl w:val="F5AEA0EC"/>
    <w:lvl w:ilvl="0" w:tplc="3C2609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34626"/>
    <w:multiLevelType w:val="hybridMultilevel"/>
    <w:tmpl w:val="B482776E"/>
    <w:lvl w:ilvl="0" w:tplc="50BCB0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F1C0A"/>
    <w:multiLevelType w:val="hybridMultilevel"/>
    <w:tmpl w:val="74124C4C"/>
    <w:lvl w:ilvl="0" w:tplc="22D843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376995">
    <w:abstractNumId w:val="2"/>
  </w:num>
  <w:num w:numId="2" w16cid:durableId="1918636730">
    <w:abstractNumId w:val="1"/>
  </w:num>
  <w:num w:numId="3" w16cid:durableId="46623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520"/>
    <w:rsid w:val="00052CFC"/>
    <w:rsid w:val="00102732"/>
    <w:rsid w:val="00181F4F"/>
    <w:rsid w:val="001D30D0"/>
    <w:rsid w:val="001E31FF"/>
    <w:rsid w:val="001E5852"/>
    <w:rsid w:val="0023075D"/>
    <w:rsid w:val="00262F53"/>
    <w:rsid w:val="002A65F1"/>
    <w:rsid w:val="002C6073"/>
    <w:rsid w:val="003020D3"/>
    <w:rsid w:val="003045CF"/>
    <w:rsid w:val="0034076C"/>
    <w:rsid w:val="00360F4B"/>
    <w:rsid w:val="00370139"/>
    <w:rsid w:val="00372DD1"/>
    <w:rsid w:val="0038767F"/>
    <w:rsid w:val="00393E68"/>
    <w:rsid w:val="003C0379"/>
    <w:rsid w:val="003C063B"/>
    <w:rsid w:val="003F4AAC"/>
    <w:rsid w:val="0048616A"/>
    <w:rsid w:val="004C4877"/>
    <w:rsid w:val="004C7636"/>
    <w:rsid w:val="004D5352"/>
    <w:rsid w:val="005010AC"/>
    <w:rsid w:val="005246E6"/>
    <w:rsid w:val="00581FC7"/>
    <w:rsid w:val="005835B8"/>
    <w:rsid w:val="00590719"/>
    <w:rsid w:val="005A43ED"/>
    <w:rsid w:val="005E211A"/>
    <w:rsid w:val="005E37BF"/>
    <w:rsid w:val="00604A63"/>
    <w:rsid w:val="00613AE8"/>
    <w:rsid w:val="006728B0"/>
    <w:rsid w:val="00681906"/>
    <w:rsid w:val="006A664C"/>
    <w:rsid w:val="006E52A3"/>
    <w:rsid w:val="00726BE7"/>
    <w:rsid w:val="00745C2F"/>
    <w:rsid w:val="00754EA0"/>
    <w:rsid w:val="007C77D9"/>
    <w:rsid w:val="007F36B4"/>
    <w:rsid w:val="007F7004"/>
    <w:rsid w:val="00835545"/>
    <w:rsid w:val="00866919"/>
    <w:rsid w:val="008943A4"/>
    <w:rsid w:val="008B2FA1"/>
    <w:rsid w:val="008E015A"/>
    <w:rsid w:val="00917BDC"/>
    <w:rsid w:val="00960EF5"/>
    <w:rsid w:val="009656A5"/>
    <w:rsid w:val="0097443A"/>
    <w:rsid w:val="009B3E2A"/>
    <w:rsid w:val="00A047D2"/>
    <w:rsid w:val="00A073D5"/>
    <w:rsid w:val="00A13D4A"/>
    <w:rsid w:val="00A23B7E"/>
    <w:rsid w:val="00A25E9C"/>
    <w:rsid w:val="00A44FCE"/>
    <w:rsid w:val="00A608B9"/>
    <w:rsid w:val="00A837F6"/>
    <w:rsid w:val="00A843B3"/>
    <w:rsid w:val="00AE23D3"/>
    <w:rsid w:val="00AF5684"/>
    <w:rsid w:val="00AF6698"/>
    <w:rsid w:val="00B12514"/>
    <w:rsid w:val="00B236E4"/>
    <w:rsid w:val="00B41EFC"/>
    <w:rsid w:val="00B77077"/>
    <w:rsid w:val="00BA7889"/>
    <w:rsid w:val="00BC48F3"/>
    <w:rsid w:val="00BE2719"/>
    <w:rsid w:val="00C1077C"/>
    <w:rsid w:val="00C15E70"/>
    <w:rsid w:val="00C35403"/>
    <w:rsid w:val="00C543DA"/>
    <w:rsid w:val="00CA6642"/>
    <w:rsid w:val="00CD769D"/>
    <w:rsid w:val="00CE4799"/>
    <w:rsid w:val="00D13A75"/>
    <w:rsid w:val="00D32E92"/>
    <w:rsid w:val="00D65F2E"/>
    <w:rsid w:val="00D93080"/>
    <w:rsid w:val="00D955F9"/>
    <w:rsid w:val="00DB63F5"/>
    <w:rsid w:val="00DE0327"/>
    <w:rsid w:val="00E0658F"/>
    <w:rsid w:val="00E127C2"/>
    <w:rsid w:val="00E31A98"/>
    <w:rsid w:val="00E34595"/>
    <w:rsid w:val="00E76143"/>
    <w:rsid w:val="00E878A9"/>
    <w:rsid w:val="00E93520"/>
    <w:rsid w:val="00E97FBA"/>
    <w:rsid w:val="00EE121F"/>
    <w:rsid w:val="00F01624"/>
    <w:rsid w:val="00F26F57"/>
    <w:rsid w:val="00F50B8D"/>
    <w:rsid w:val="00F5101D"/>
    <w:rsid w:val="00FD761D"/>
    <w:rsid w:val="00FE7558"/>
    <w:rsid w:val="00FF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55F88B"/>
  <w15:chartTrackingRefBased/>
  <w15:docId w15:val="{68704C5E-9DB8-214B-8148-4293AB875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5F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41E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Hyperlink"/>
    <w:basedOn w:val="a0"/>
    <w:uiPriority w:val="99"/>
    <w:unhideWhenUsed/>
    <w:rsid w:val="00B41EF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41EF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4D5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8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1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trustphone.ru/land-rover-p30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ipc2u.ru/catalog/irobo-8000-t767a-g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ipc2u.ru/catalog/irobo-8000-t1065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13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Zaytsev</dc:creator>
  <cp:keywords/>
  <dc:description/>
  <cp:lastModifiedBy>Ivan Zaytsev</cp:lastModifiedBy>
  <cp:revision>10</cp:revision>
  <dcterms:created xsi:type="dcterms:W3CDTF">2022-05-11T08:55:00Z</dcterms:created>
  <dcterms:modified xsi:type="dcterms:W3CDTF">2022-05-18T16:29:00Z</dcterms:modified>
</cp:coreProperties>
</file>