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A6B" w:rsidRPr="007461D7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D77A6B" w:rsidRDefault="00D77A6B" w:rsidP="00D77A6B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rPr>
          <w:lang w:val="ru-RU"/>
        </w:rPr>
      </w:pPr>
    </w:p>
    <w:p w:rsidR="00461C90" w:rsidRPr="00461C90" w:rsidRDefault="00D908C3" w:rsidP="00F62C9D">
      <w:pPr>
        <w:pStyle w:val="Title"/>
        <w:tabs>
          <w:tab w:val="center" w:pos="284"/>
          <w:tab w:val="center" w:pos="426"/>
          <w:tab w:val="center" w:pos="602"/>
          <w:tab w:val="center" w:pos="882"/>
          <w:tab w:val="center" w:pos="1330"/>
          <w:tab w:val="center" w:pos="1560"/>
          <w:tab w:val="center" w:pos="1848"/>
        </w:tabs>
        <w:ind w:right="-1"/>
        <w:rPr>
          <w:lang w:val="ru-RU"/>
        </w:rPr>
      </w:pPr>
      <w:r w:rsidRPr="00461C90">
        <w:rPr>
          <w:lang w:val="ru-RU"/>
        </w:rPr>
        <w:t>Техническое зад</w:t>
      </w:r>
      <w:r w:rsidR="00A76C42" w:rsidRPr="00461C90">
        <w:rPr>
          <w:lang w:val="ru-RU"/>
        </w:rPr>
        <w:t>ание на создание веб-сайта</w:t>
      </w:r>
    </w:p>
    <w:p w:rsidR="00461C90" w:rsidRPr="002F48A4" w:rsidRDefault="004A28BA" w:rsidP="00461C90">
      <w:pPr>
        <w:pStyle w:val="Title"/>
        <w:rPr>
          <w:lang w:val="ru-RU"/>
        </w:rPr>
      </w:pPr>
      <w:r>
        <w:t>S</w:t>
      </w:r>
      <w:r w:rsidR="00891503">
        <w:t>tereometria</w:t>
      </w:r>
      <w:r w:rsidR="00891503" w:rsidRPr="002F48A4">
        <w:rPr>
          <w:lang w:val="ru-RU"/>
        </w:rPr>
        <w:t>.</w:t>
      </w:r>
      <w:r w:rsidR="00891503">
        <w:t>ru</w:t>
      </w:r>
    </w:p>
    <w:p w:rsidR="00461C90" w:rsidRDefault="00461C90" w:rsidP="00461C90">
      <w:pPr>
        <w:pStyle w:val="Subtitle"/>
        <w:rPr>
          <w:lang w:val="ru-RU"/>
        </w:rPr>
      </w:pPr>
      <w:r w:rsidRPr="00461C90">
        <w:rPr>
          <w:lang w:val="ru-RU"/>
        </w:rPr>
        <w:t>Версия 0.1</w:t>
      </w:r>
    </w:p>
    <w:p w:rsidR="00461C90" w:rsidRPr="00461C90" w:rsidRDefault="00C635C8" w:rsidP="00461C90">
      <w:pPr>
        <w:pStyle w:val="Subtitle"/>
        <w:rPr>
          <w:lang w:val="ru-RU"/>
        </w:rPr>
      </w:pPr>
      <w:r>
        <w:rPr>
          <w:lang w:val="ru-RU"/>
        </w:rPr>
        <w:t>Апрель, 2018</w:t>
      </w:r>
    </w:p>
    <w:p w:rsidR="00461C90" w:rsidRPr="00461C90" w:rsidRDefault="00461C90" w:rsidP="00461C90">
      <w:pPr>
        <w:rPr>
          <w:lang w:val="ru-RU"/>
        </w:rPr>
      </w:pPr>
    </w:p>
    <w:p w:rsidR="00461C90" w:rsidRPr="00461C90" w:rsidRDefault="00461C90" w:rsidP="00461C90">
      <w:pPr>
        <w:pStyle w:val="Subtitle"/>
        <w:rPr>
          <w:lang w:val="ru-RU"/>
        </w:rPr>
      </w:pPr>
    </w:p>
    <w:p w:rsidR="00461C90" w:rsidRPr="00461C90" w:rsidRDefault="00461C90" w:rsidP="00461C90">
      <w:pPr>
        <w:rPr>
          <w:lang w:val="ru-RU"/>
        </w:rPr>
      </w:pPr>
    </w:p>
    <w:p w:rsidR="00461C90" w:rsidRPr="00461C90" w:rsidRDefault="00461C90" w:rsidP="00461C90">
      <w:pPr>
        <w:rPr>
          <w:lang w:val="ru-RU"/>
        </w:rPr>
      </w:pPr>
    </w:p>
    <w:p w:rsidR="00461C90" w:rsidRPr="00461C90" w:rsidRDefault="00461C90" w:rsidP="00976AEA">
      <w:pPr>
        <w:tabs>
          <w:tab w:val="center" w:pos="142"/>
        </w:tabs>
        <w:rPr>
          <w:lang w:val="ru-RU"/>
        </w:rPr>
      </w:pPr>
    </w:p>
    <w:p w:rsidR="00A76C42" w:rsidRPr="00A76C42" w:rsidRDefault="00A76C42" w:rsidP="00461C90">
      <w:pPr>
        <w:pStyle w:val="Title"/>
        <w:rPr>
          <w:lang w:val="ru-RU"/>
        </w:rPr>
      </w:pPr>
    </w:p>
    <w:p w:rsidR="00A76C42" w:rsidRPr="00A76C42" w:rsidRDefault="00A76C42" w:rsidP="00461C90">
      <w:pPr>
        <w:pStyle w:val="Title"/>
        <w:rPr>
          <w:lang w:val="ru-RU"/>
        </w:rPr>
      </w:pPr>
    </w:p>
    <w:p w:rsidR="00EF6B87" w:rsidRDefault="00D77A6B" w:rsidP="00EF6B87">
      <w:pPr>
        <w:spacing w:after="200" w:line="276" w:lineRule="auto"/>
        <w:rPr>
          <w:rFonts w:ascii="Arial" w:eastAsiaTheme="majorEastAsia" w:hAnsi="Arial" w:cstheme="majorBidi"/>
          <w:spacing w:val="5"/>
          <w:kern w:val="28"/>
          <w:sz w:val="40"/>
          <w:szCs w:val="5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DF85B3" wp14:editId="1618FCF8">
            <wp:simplePos x="0" y="0"/>
            <wp:positionH relativeFrom="page">
              <wp:posOffset>-306070</wp:posOffset>
            </wp:positionH>
            <wp:positionV relativeFrom="page">
              <wp:posOffset>8913495</wp:posOffset>
            </wp:positionV>
            <wp:extent cx="8004175" cy="18256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7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val="en-US" w:eastAsia="en-US"/>
        </w:rPr>
        <w:id w:val="1404950225"/>
        <w:docPartObj>
          <w:docPartGallery w:val="Table of Contents"/>
          <w:docPartUnique/>
        </w:docPartObj>
      </w:sdtPr>
      <w:sdtEndPr/>
      <w:sdtContent>
        <w:p w:rsidR="00976AEA" w:rsidRDefault="00976AEA">
          <w:pPr>
            <w:pStyle w:val="TOCHeading"/>
          </w:pPr>
          <w:r>
            <w:t>Оглавление</w:t>
          </w:r>
        </w:p>
        <w:p w:rsidR="00C635C8" w:rsidRDefault="00976AEA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Pr="00976AEA">
            <w:rPr>
              <w:lang w:val="ru-RU"/>
            </w:rPr>
            <w:instrText xml:space="preserve"> </w:instrText>
          </w:r>
          <w:r>
            <w:instrText>TOC</w:instrText>
          </w:r>
          <w:r w:rsidRPr="00976AEA">
            <w:rPr>
              <w:lang w:val="ru-RU"/>
            </w:rPr>
            <w:instrText xml:space="preserve"> \</w:instrText>
          </w:r>
          <w:r>
            <w:instrText>o</w:instrText>
          </w:r>
          <w:r w:rsidRPr="00976AEA">
            <w:rPr>
              <w:lang w:val="ru-RU"/>
            </w:rPr>
            <w:instrText xml:space="preserve"> "1-3" \</w:instrText>
          </w:r>
          <w:r>
            <w:instrText>h</w:instrText>
          </w:r>
          <w:r w:rsidRPr="00976AEA">
            <w:rPr>
              <w:lang w:val="ru-RU"/>
            </w:rPr>
            <w:instrText xml:space="preserve"> \</w:instrText>
          </w:r>
          <w:r>
            <w:instrText>z</w:instrText>
          </w:r>
          <w:r w:rsidRPr="00976AEA">
            <w:rPr>
              <w:lang w:val="ru-RU"/>
            </w:rPr>
            <w:instrText xml:space="preserve"> \</w:instrText>
          </w:r>
          <w:r>
            <w:instrText>u</w:instrText>
          </w:r>
          <w:r w:rsidRPr="00976AEA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512693386" w:history="1">
            <w:r w:rsidR="00C635C8" w:rsidRPr="008544EC">
              <w:rPr>
                <w:rStyle w:val="Hyperlink"/>
                <w:rFonts w:eastAsiaTheme="majorEastAsia"/>
                <w:noProof/>
                <w:lang w:val="ru-RU"/>
              </w:rPr>
              <w:t>1</w:t>
            </w:r>
            <w:r w:rsidR="00C635C8">
              <w:rPr>
                <w:noProof/>
              </w:rPr>
              <w:tab/>
            </w:r>
            <w:r w:rsidR="00C635C8" w:rsidRPr="008544EC">
              <w:rPr>
                <w:rStyle w:val="Hyperlink"/>
                <w:rFonts w:eastAsiaTheme="majorEastAsia"/>
                <w:noProof/>
                <w:lang w:val="ru-RU"/>
              </w:rPr>
              <w:t>Термины</w:t>
            </w:r>
            <w:r w:rsidR="00C635C8">
              <w:rPr>
                <w:noProof/>
                <w:webHidden/>
              </w:rPr>
              <w:tab/>
            </w:r>
            <w:r w:rsidR="00C635C8">
              <w:rPr>
                <w:noProof/>
                <w:webHidden/>
              </w:rPr>
              <w:fldChar w:fldCharType="begin"/>
            </w:r>
            <w:r w:rsidR="00C635C8">
              <w:rPr>
                <w:noProof/>
                <w:webHidden/>
              </w:rPr>
              <w:instrText xml:space="preserve"> PAGEREF _Toc512693386 \h </w:instrText>
            </w:r>
            <w:r w:rsidR="00C635C8">
              <w:rPr>
                <w:noProof/>
                <w:webHidden/>
              </w:rPr>
            </w:r>
            <w:r w:rsidR="00C635C8">
              <w:rPr>
                <w:noProof/>
                <w:webHidden/>
              </w:rPr>
              <w:fldChar w:fldCharType="separate"/>
            </w:r>
            <w:r w:rsidR="00C635C8">
              <w:rPr>
                <w:noProof/>
                <w:webHidden/>
              </w:rPr>
              <w:t>3</w:t>
            </w:r>
            <w:r w:rsidR="00C635C8">
              <w:rPr>
                <w:noProof/>
                <w:webHidden/>
              </w:rPr>
              <w:fldChar w:fldCharType="end"/>
            </w:r>
          </w:hyperlink>
        </w:p>
        <w:p w:rsidR="00C635C8" w:rsidRDefault="00C635C8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512693387" w:history="1"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2</w:t>
            </w:r>
            <w:r>
              <w:rPr>
                <w:noProof/>
              </w:rPr>
              <w:tab/>
            </w:r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_Toc512693387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35C8" w:rsidRDefault="00C635C8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512693388" w:history="1"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3</w:t>
            </w:r>
            <w:r>
              <w:rPr>
                <w:noProof/>
              </w:rPr>
              <w:tab/>
            </w:r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Функциональность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_Toc512693388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35C8" w:rsidRDefault="00C635C8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512693389" w:history="1"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4</w:t>
            </w:r>
            <w:r>
              <w:rPr>
                <w:noProof/>
              </w:rPr>
              <w:tab/>
            </w:r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Структура и дизайн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_Toc512693389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35C8" w:rsidRDefault="00C635C8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512693390" w:history="1"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5</w:t>
            </w:r>
            <w:r>
              <w:rPr>
                <w:noProof/>
              </w:rPr>
              <w:tab/>
            </w:r>
            <w:r w:rsidRPr="008544EC">
              <w:rPr>
                <w:rStyle w:val="Hyperlink"/>
                <w:rFonts w:eastAsiaTheme="majorEastAsia"/>
                <w:noProof/>
                <w:lang w:val="ru-RU"/>
              </w:rPr>
              <w:t>Фреймворки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_Toc512693390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35C8" w:rsidRDefault="00C635C8">
          <w:pPr>
            <w:pStyle w:val="TOC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512693391" w:history="1">
            <w:r w:rsidRPr="008544EC">
              <w:rPr>
                <w:rStyle w:val="Hyperlink"/>
                <w:rFonts w:eastAsiaTheme="majorEastAsia"/>
                <w:noProof/>
              </w:rPr>
              <w:t>6</w:t>
            </w:r>
            <w:r>
              <w:rPr>
                <w:noProof/>
              </w:rPr>
              <w:tab/>
            </w:r>
            <w:r w:rsidRPr="008544EC">
              <w:rPr>
                <w:rStyle w:val="Hyperlink"/>
                <w:rFonts w:eastAsiaTheme="majorEastAsia"/>
                <w:noProof/>
              </w:rPr>
              <w:t>Процесс передачи результата заказчику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_Toc512693391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7A6B" w:rsidRPr="006B06B3" w:rsidRDefault="00976AEA" w:rsidP="006B06B3">
          <w:pPr>
            <w:rPr>
              <w:lang w:val="ru-RU"/>
            </w:rPr>
          </w:pPr>
          <w:r>
            <w:rPr>
              <w:b/>
              <w:bCs/>
            </w:rPr>
            <w:fldChar w:fldCharType="end"/>
          </w:r>
        </w:p>
      </w:sdtContent>
    </w:sdt>
    <w:p w:rsidR="006B06B3" w:rsidRPr="006B06B3" w:rsidRDefault="00976AEA" w:rsidP="006B06B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B1592E" w:rsidRPr="00C635C8" w:rsidRDefault="006B06B3" w:rsidP="00C635C8">
      <w:pPr>
        <w:pStyle w:val="Heading2"/>
        <w:rPr>
          <w:lang w:val="ru-RU"/>
        </w:rPr>
      </w:pPr>
      <w:bookmarkStart w:id="0" w:name="_Toc512693386"/>
      <w:r>
        <w:rPr>
          <w:lang w:val="ru-RU"/>
        </w:rPr>
        <w:lastRenderedPageBreak/>
        <w:t>Термины</w:t>
      </w:r>
      <w:bookmarkEnd w:id="0"/>
    </w:p>
    <w:p w:rsidR="00E23EBD" w:rsidRDefault="006B06B3" w:rsidP="006B06B3">
      <w:pPr>
        <w:rPr>
          <w:lang w:val="ru-RU"/>
        </w:rPr>
      </w:pPr>
      <w:r w:rsidRPr="006B06B3">
        <w:rPr>
          <w:rStyle w:val="Emphasis"/>
          <w:b/>
          <w:i w:val="0"/>
          <w:szCs w:val="24"/>
          <w:lang w:val="ru-RU"/>
        </w:rPr>
        <w:t>Сайт</w:t>
      </w:r>
      <w:r w:rsidR="00F62C9D">
        <w:rPr>
          <w:szCs w:val="24"/>
          <w:lang w:val="ru-RU"/>
        </w:rPr>
        <w:t xml:space="preserve"> – </w:t>
      </w:r>
      <w:r w:rsidRPr="006B06B3">
        <w:rPr>
          <w:szCs w:val="24"/>
          <w:lang w:val="ru-RU"/>
        </w:rPr>
        <w:t xml:space="preserve">набор веб-страниц, объединенных общей тематикой, графическим оформлением, навигацией и ссылками. Сайт является информационной единицей, </w:t>
      </w:r>
      <w:r w:rsidRPr="006B06B3">
        <w:rPr>
          <w:color w:val="000000"/>
          <w:szCs w:val="24"/>
          <w:lang w:val="ru-RU"/>
        </w:rPr>
        <w:t>доступной для просмотра пользователям через интернет.</w:t>
      </w:r>
    </w:p>
    <w:p w:rsidR="006B06B3" w:rsidRDefault="00F62C9D" w:rsidP="006B06B3">
      <w:pPr>
        <w:rPr>
          <w:color w:val="000000"/>
          <w:szCs w:val="24"/>
          <w:lang w:val="ru-RU"/>
        </w:rPr>
      </w:pPr>
      <w:r>
        <w:rPr>
          <w:b/>
          <w:bCs/>
          <w:color w:val="000000"/>
          <w:szCs w:val="24"/>
          <w:lang w:val="ru-RU"/>
        </w:rPr>
        <w:t>Веб-страница</w:t>
      </w:r>
      <w:r w:rsidR="00C635C8" w:rsidRPr="00C635C8">
        <w:rPr>
          <w:b/>
          <w:bCs/>
          <w:color w:val="000000"/>
          <w:szCs w:val="24"/>
          <w:lang w:val="ru-RU"/>
        </w:rPr>
        <w:t xml:space="preserve"> (страница)</w:t>
      </w:r>
      <w:r>
        <w:rPr>
          <w:b/>
          <w:bCs/>
          <w:color w:val="000000"/>
          <w:szCs w:val="24"/>
          <w:lang w:val="ru-RU"/>
        </w:rPr>
        <w:t xml:space="preserve"> – </w:t>
      </w:r>
      <w:r w:rsidR="006B06B3">
        <w:rPr>
          <w:color w:val="000000"/>
          <w:szCs w:val="24"/>
        </w:rPr>
        <w:t>HTML</w:t>
      </w:r>
      <w:r w:rsidR="006B06B3" w:rsidRPr="006B06B3">
        <w:rPr>
          <w:color w:val="000000"/>
          <w:szCs w:val="24"/>
          <w:lang w:val="ru-RU"/>
        </w:rPr>
        <w:t xml:space="preserve">-документ сайта, отображаемый браузером пользователя и имеющий уникальный </w:t>
      </w:r>
      <w:r w:rsidR="006B06B3">
        <w:rPr>
          <w:color w:val="000000"/>
          <w:szCs w:val="24"/>
        </w:rPr>
        <w:t>URL</w:t>
      </w:r>
      <w:r w:rsidR="006B06B3" w:rsidRPr="006B06B3">
        <w:rPr>
          <w:color w:val="000000"/>
          <w:szCs w:val="24"/>
          <w:lang w:val="ru-RU"/>
        </w:rPr>
        <w:t>-адрес.</w:t>
      </w:r>
    </w:p>
    <w:p w:rsidR="000F5997" w:rsidRPr="00E23EBD" w:rsidRDefault="000F5997" w:rsidP="006B06B3">
      <w:pPr>
        <w:rPr>
          <w:lang w:val="ru-RU"/>
        </w:rPr>
      </w:pPr>
      <w:r w:rsidRPr="000F5997">
        <w:rPr>
          <w:b/>
          <w:lang w:val="ru-RU"/>
        </w:rPr>
        <w:t>Пользователь сайта</w:t>
      </w:r>
      <w:r w:rsidRPr="000F5997">
        <w:rPr>
          <w:lang w:val="ru-RU"/>
        </w:rPr>
        <w:t xml:space="preserve"> – любой посетитель сайта.</w:t>
      </w:r>
    </w:p>
    <w:p w:rsidR="00E23EBD" w:rsidRDefault="00C635C8" w:rsidP="006B06B3">
      <w:pPr>
        <w:rPr>
          <w:color w:val="000000"/>
          <w:szCs w:val="24"/>
          <w:lang w:val="ru-RU"/>
        </w:rPr>
      </w:pPr>
      <w:r w:rsidRPr="00C635C8">
        <w:rPr>
          <w:b/>
          <w:bCs/>
          <w:color w:val="000000"/>
          <w:szCs w:val="24"/>
          <w:lang w:val="ru-RU"/>
        </w:rPr>
        <w:t>К</w:t>
      </w:r>
      <w:r>
        <w:rPr>
          <w:b/>
          <w:bCs/>
          <w:color w:val="000000"/>
          <w:szCs w:val="24"/>
          <w:lang w:val="ru-RU"/>
        </w:rPr>
        <w:t>онтент</w:t>
      </w:r>
      <w:r w:rsidR="00F62C9D">
        <w:rPr>
          <w:lang w:val="ru-RU"/>
        </w:rPr>
        <w:t xml:space="preserve"> – </w:t>
      </w:r>
      <w:r w:rsidR="006B06B3" w:rsidRPr="006B06B3">
        <w:rPr>
          <w:color w:val="000000"/>
          <w:szCs w:val="24"/>
          <w:lang w:val="ru-RU"/>
        </w:rPr>
        <w:t>текстовая, графическая ил</w:t>
      </w:r>
      <w:r w:rsidR="00F62C9D">
        <w:rPr>
          <w:color w:val="000000"/>
          <w:szCs w:val="24"/>
          <w:lang w:val="ru-RU"/>
        </w:rPr>
        <w:t>и табличная информация,  размещ</w:t>
      </w:r>
      <w:r w:rsidR="006B06B3" w:rsidRPr="006B06B3">
        <w:rPr>
          <w:color w:val="000000"/>
          <w:szCs w:val="24"/>
          <w:lang w:val="ru-RU"/>
        </w:rPr>
        <w:t>ен</w:t>
      </w:r>
      <w:r w:rsidR="00F62C9D">
        <w:rPr>
          <w:color w:val="000000"/>
          <w:szCs w:val="24"/>
          <w:lang w:val="ru-RU"/>
        </w:rPr>
        <w:t>н</w:t>
      </w:r>
      <w:r w:rsidR="006B06B3" w:rsidRPr="006B06B3">
        <w:rPr>
          <w:color w:val="000000"/>
          <w:szCs w:val="24"/>
          <w:lang w:val="ru-RU"/>
        </w:rPr>
        <w:t xml:space="preserve">ая на сайте, без учета оформления страниц. </w:t>
      </w:r>
    </w:p>
    <w:p w:rsidR="00E23EBD" w:rsidRDefault="00F62C9D" w:rsidP="006B06B3">
      <w:pPr>
        <w:rPr>
          <w:color w:val="000000"/>
          <w:szCs w:val="24"/>
          <w:lang w:val="ru-RU"/>
        </w:rPr>
      </w:pPr>
      <w:r>
        <w:rPr>
          <w:b/>
          <w:bCs/>
          <w:color w:val="000000"/>
          <w:szCs w:val="24"/>
          <w:lang w:val="ru-RU"/>
        </w:rPr>
        <w:t xml:space="preserve">Структура сайта – </w:t>
      </w:r>
      <w:r w:rsidR="006B06B3" w:rsidRPr="006B06B3">
        <w:rPr>
          <w:color w:val="000000"/>
          <w:szCs w:val="24"/>
          <w:lang w:val="ru-RU"/>
        </w:rPr>
        <w:t>иерархическое дерево страниц сайта. Страницы сайта привязаны к разделам и подразделам. Вся совокупность разделов, подраздел</w:t>
      </w:r>
      <w:r>
        <w:rPr>
          <w:color w:val="000000"/>
          <w:szCs w:val="24"/>
          <w:lang w:val="ru-RU"/>
        </w:rPr>
        <w:t xml:space="preserve">ов и связанных с ними страниц </w:t>
      </w:r>
      <w:r w:rsidR="006B06B3" w:rsidRPr="006B06B3">
        <w:rPr>
          <w:color w:val="000000"/>
          <w:szCs w:val="24"/>
          <w:lang w:val="ru-RU"/>
        </w:rPr>
        <w:t>образует структуру сайта.</w:t>
      </w:r>
    </w:p>
    <w:p w:rsidR="00E307F0" w:rsidRPr="00E307F0" w:rsidRDefault="00E307F0" w:rsidP="006B06B3">
      <w:pPr>
        <w:rPr>
          <w:color w:val="000000"/>
          <w:szCs w:val="24"/>
          <w:lang w:val="ru-RU"/>
        </w:rPr>
      </w:pPr>
      <w:r>
        <w:rPr>
          <w:b/>
          <w:color w:val="000000"/>
          <w:szCs w:val="24"/>
          <w:lang w:val="ru-RU"/>
        </w:rPr>
        <w:t xml:space="preserve">Дизайн сайта – </w:t>
      </w:r>
      <w:r>
        <w:rPr>
          <w:color w:val="000000"/>
          <w:szCs w:val="24"/>
          <w:lang w:val="ru-RU"/>
        </w:rPr>
        <w:t>эстетические свойства сайта, включающие схему взаиморасположения визуальных элементов сайта, шрифты, цвета и графику.</w:t>
      </w:r>
    </w:p>
    <w:p w:rsidR="00E23EBD" w:rsidRDefault="00F62C9D" w:rsidP="006B06B3">
      <w:pPr>
        <w:rPr>
          <w:color w:val="000000"/>
          <w:szCs w:val="24"/>
          <w:lang w:val="ru-RU"/>
        </w:rPr>
      </w:pPr>
      <w:r>
        <w:rPr>
          <w:b/>
          <w:bCs/>
          <w:color w:val="000000"/>
          <w:szCs w:val="24"/>
          <w:lang w:val="ru-RU"/>
        </w:rPr>
        <w:t xml:space="preserve">Главная страница – </w:t>
      </w:r>
      <w:r w:rsidR="006B06B3" w:rsidRPr="006B06B3">
        <w:rPr>
          <w:color w:val="000000"/>
          <w:szCs w:val="24"/>
          <w:lang w:val="ru-RU"/>
        </w:rPr>
        <w:t>первая страница, которую видит пользователь при входе на сайт (при вводе доменного имени сайта в адресную строку браузера).</w:t>
      </w:r>
    </w:p>
    <w:p w:rsidR="006B06B3" w:rsidRDefault="006B06B3" w:rsidP="00C635C8">
      <w:pPr>
        <w:rPr>
          <w:szCs w:val="24"/>
          <w:lang w:val="ru-RU"/>
        </w:rPr>
      </w:pPr>
      <w:r w:rsidRPr="006B06B3">
        <w:rPr>
          <w:b/>
          <w:bCs/>
          <w:szCs w:val="24"/>
          <w:lang w:val="ru-RU"/>
        </w:rPr>
        <w:t>Верстка страницы</w:t>
      </w:r>
      <w:r w:rsidR="00CE3484">
        <w:rPr>
          <w:szCs w:val="24"/>
          <w:lang w:val="ru-RU"/>
        </w:rPr>
        <w:t xml:space="preserve"> – </w:t>
      </w:r>
      <w:r w:rsidRPr="006B06B3">
        <w:rPr>
          <w:szCs w:val="24"/>
          <w:lang w:val="ru-RU"/>
        </w:rPr>
        <w:t xml:space="preserve">процесс формирования </w:t>
      </w:r>
      <w:r>
        <w:rPr>
          <w:szCs w:val="24"/>
        </w:rPr>
        <w:t>html</w:t>
      </w:r>
      <w:r w:rsidRPr="006B06B3">
        <w:rPr>
          <w:szCs w:val="24"/>
          <w:lang w:val="ru-RU"/>
        </w:rPr>
        <w:t xml:space="preserve"> страницы, состоящей из программного кода на языках </w:t>
      </w:r>
      <w:r>
        <w:rPr>
          <w:szCs w:val="24"/>
        </w:rPr>
        <w:t>html</w:t>
      </w:r>
      <w:r w:rsidRPr="006B06B3">
        <w:rPr>
          <w:szCs w:val="24"/>
          <w:lang w:val="ru-RU"/>
        </w:rPr>
        <w:t xml:space="preserve">, </w:t>
      </w:r>
      <w:r>
        <w:rPr>
          <w:szCs w:val="24"/>
        </w:rPr>
        <w:t>javascript</w:t>
      </w:r>
      <w:r w:rsidRPr="006B06B3">
        <w:rPr>
          <w:szCs w:val="24"/>
          <w:lang w:val="ru-RU"/>
        </w:rPr>
        <w:t>, стилей оформления  и подгружаемых картинок и фонов, на которые специальным образом разбивается макет, в соответствии с дизайном</w:t>
      </w:r>
      <w:r w:rsidR="00CE3484">
        <w:rPr>
          <w:szCs w:val="24"/>
          <w:lang w:val="ru-RU"/>
        </w:rPr>
        <w:t>.</w:t>
      </w:r>
    </w:p>
    <w:p w:rsidR="00C635C8" w:rsidRDefault="00C635C8" w:rsidP="00C635C8">
      <w:pPr>
        <w:rPr>
          <w:lang w:val="ru-RU"/>
        </w:rPr>
      </w:pPr>
      <w:r w:rsidRPr="00C635C8">
        <w:rPr>
          <w:b/>
          <w:lang w:val="ru-RU"/>
        </w:rPr>
        <w:t xml:space="preserve">Фреймворк - </w:t>
      </w:r>
      <w:r w:rsidRPr="00C635C8">
        <w:rPr>
          <w:lang w:val="ru-RU"/>
        </w:rPr>
        <w:t>программная платформа, определяющая структуру программной системы.</w:t>
      </w:r>
    </w:p>
    <w:p w:rsidR="00C635C8" w:rsidRPr="000F5997" w:rsidRDefault="00C635C8" w:rsidP="00C635C8">
      <w:pPr>
        <w:rPr>
          <w:lang w:val="ru-RU"/>
        </w:rPr>
      </w:pPr>
      <w:r w:rsidRPr="000F5997">
        <w:rPr>
          <w:b/>
          <w:lang w:val="ru-RU"/>
        </w:rPr>
        <w:t>Бэкенд</w:t>
      </w:r>
      <w:r w:rsidRPr="00C635C8">
        <w:rPr>
          <w:lang w:val="ru-RU"/>
        </w:rPr>
        <w:t xml:space="preserve"> – серверная </w:t>
      </w:r>
      <w:r w:rsidR="000F5997">
        <w:rPr>
          <w:lang w:val="ru-RU"/>
        </w:rPr>
        <w:t>сторона сайта</w:t>
      </w:r>
      <w:r w:rsidR="000F5997" w:rsidRPr="000F5997">
        <w:rPr>
          <w:lang w:val="ru-RU"/>
        </w:rPr>
        <w:t xml:space="preserve">; </w:t>
      </w:r>
      <w:r w:rsidRPr="00C635C8">
        <w:rPr>
          <w:lang w:val="ru-RU"/>
        </w:rPr>
        <w:t>программный ко</w:t>
      </w:r>
      <w:r>
        <w:rPr>
          <w:lang w:val="ru-RU"/>
        </w:rPr>
        <w:t>д,</w:t>
      </w:r>
      <w:r w:rsidR="000F5997" w:rsidRPr="000F5997">
        <w:rPr>
          <w:lang w:val="ru-RU"/>
        </w:rPr>
        <w:t xml:space="preserve"> ответственный за</w:t>
      </w:r>
      <w:r w:rsidR="000F5997">
        <w:rPr>
          <w:lang w:val="ru-RU"/>
        </w:rPr>
        <w:t xml:space="preserve"> </w:t>
      </w:r>
      <w:r w:rsidR="000F5997" w:rsidRPr="000F5997">
        <w:rPr>
          <w:lang w:val="ru-RU"/>
        </w:rPr>
        <w:t>взаимодействие сайта с пользователем,</w:t>
      </w:r>
      <w:r>
        <w:rPr>
          <w:lang w:val="ru-RU"/>
        </w:rPr>
        <w:t xml:space="preserve"> исполняемый </w:t>
      </w:r>
      <w:r w:rsidRPr="00C635C8">
        <w:rPr>
          <w:lang w:val="ru-RU"/>
        </w:rPr>
        <w:t>у</w:t>
      </w:r>
      <w:r w:rsidR="000F5997">
        <w:rPr>
          <w:lang w:val="ru-RU"/>
        </w:rPr>
        <w:t>даленно от машины пользователя.</w:t>
      </w:r>
    </w:p>
    <w:p w:rsidR="00C635C8" w:rsidRPr="000F5997" w:rsidRDefault="000F5997" w:rsidP="000F5997">
      <w:pPr>
        <w:rPr>
          <w:rFonts w:asciiTheme="minorHAnsi" w:hAnsiTheme="minorHAnsi"/>
          <w:color w:val="333333"/>
          <w:szCs w:val="24"/>
          <w:shd w:val="clear" w:color="auto" w:fill="FFFFFF"/>
          <w:lang w:val="ru-RU"/>
        </w:rPr>
      </w:pPr>
      <w:r w:rsidRPr="000F5997">
        <w:rPr>
          <w:b/>
          <w:szCs w:val="24"/>
          <w:lang w:val="ru-RU"/>
        </w:rPr>
        <w:t xml:space="preserve">Фронтенд – </w:t>
      </w:r>
      <w:r w:rsidRPr="000F5997">
        <w:rPr>
          <w:szCs w:val="24"/>
          <w:lang w:val="ru-RU"/>
        </w:rPr>
        <w:t xml:space="preserve">клиентская сторона сайта; </w:t>
      </w:r>
      <w:r w:rsidR="00DA50F9">
        <w:rPr>
          <w:szCs w:val="24"/>
          <w:lang w:val="ru-RU"/>
        </w:rPr>
        <w:t>данные</w:t>
      </w:r>
      <w:r w:rsidR="00DA50F9" w:rsidRPr="00DA50F9">
        <w:rPr>
          <w:szCs w:val="24"/>
          <w:lang w:val="ru-RU"/>
        </w:rPr>
        <w:t xml:space="preserve"> и</w:t>
      </w:r>
      <w:r w:rsidR="00DA50F9">
        <w:rPr>
          <w:szCs w:val="24"/>
          <w:lang w:val="ru-RU"/>
        </w:rPr>
        <w:t xml:space="preserve"> / </w:t>
      </w:r>
      <w:r w:rsidR="00DA50F9" w:rsidRPr="00DA50F9">
        <w:rPr>
          <w:szCs w:val="24"/>
          <w:lang w:val="ru-RU"/>
        </w:rPr>
        <w:t>или инструкции</w:t>
      </w:r>
      <w:r w:rsidR="00DA50F9">
        <w:rPr>
          <w:szCs w:val="24"/>
          <w:lang w:val="ru-RU"/>
        </w:rPr>
        <w:t>, которые</w:t>
      </w:r>
      <w:r w:rsidR="00DA50F9" w:rsidRPr="00DA50F9">
        <w:rPr>
          <w:szCs w:val="24"/>
          <w:lang w:val="ru-RU"/>
        </w:rPr>
        <w:t xml:space="preserve"> </w:t>
      </w:r>
      <w:r w:rsidRPr="000F5997">
        <w:rPr>
          <w:szCs w:val="24"/>
          <w:lang w:val="ru-RU"/>
        </w:rPr>
        <w:t>браузер может читать, выводить на экран и / или запускать.</w:t>
      </w:r>
    </w:p>
    <w:p w:rsidR="00C635C8" w:rsidRPr="000F5997" w:rsidRDefault="00C635C8" w:rsidP="000F5997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Default="00C635C8" w:rsidP="00C635C8">
      <w:pPr>
        <w:rPr>
          <w:szCs w:val="24"/>
          <w:lang w:val="ru-RU"/>
        </w:rPr>
      </w:pPr>
    </w:p>
    <w:p w:rsidR="00C635C8" w:rsidRPr="00C635C8" w:rsidRDefault="00C635C8" w:rsidP="00C635C8">
      <w:pPr>
        <w:rPr>
          <w:szCs w:val="24"/>
          <w:lang w:val="ru-RU"/>
        </w:rPr>
      </w:pPr>
    </w:p>
    <w:p w:rsidR="006B06B3" w:rsidRDefault="00CE3484" w:rsidP="0045640E">
      <w:pPr>
        <w:pStyle w:val="Heading2"/>
        <w:rPr>
          <w:lang w:val="ru-RU"/>
        </w:rPr>
      </w:pPr>
      <w:bookmarkStart w:id="1" w:name="_Toc512693387"/>
      <w:r>
        <w:rPr>
          <w:lang w:val="ru-RU"/>
        </w:rPr>
        <w:t>Общие положения</w:t>
      </w:r>
      <w:bookmarkEnd w:id="1"/>
    </w:p>
    <w:p w:rsidR="00985AE4" w:rsidRDefault="00CC4876" w:rsidP="00CC4876">
      <w:pPr>
        <w:rPr>
          <w:lang w:val="ru-RU"/>
        </w:rPr>
      </w:pPr>
      <w:r>
        <w:rPr>
          <w:lang w:val="ru-RU"/>
        </w:rPr>
        <w:t>Цель данного документа – определить требования, пр</w:t>
      </w:r>
      <w:r w:rsidR="006B06B3">
        <w:rPr>
          <w:lang w:val="ru-RU"/>
        </w:rPr>
        <w:t>едъявляемые со стороны заказчика к исполнителю</w:t>
      </w:r>
      <w:r w:rsidR="00E23EBD">
        <w:rPr>
          <w:lang w:val="ru-RU"/>
        </w:rPr>
        <w:t xml:space="preserve"> </w:t>
      </w:r>
      <w:r w:rsidR="00CE3484">
        <w:rPr>
          <w:lang w:val="ru-RU"/>
        </w:rPr>
        <w:t>в рамках проекта п</w:t>
      </w:r>
      <w:r w:rsidR="006B06B3">
        <w:rPr>
          <w:lang w:val="ru-RU"/>
        </w:rPr>
        <w:t>о созданию веб-сайта</w:t>
      </w:r>
      <w:r w:rsidR="00706536">
        <w:rPr>
          <w:lang w:val="ru-RU"/>
        </w:rPr>
        <w:t xml:space="preserve"> </w:t>
      </w:r>
      <w:r w:rsidR="004A28BA">
        <w:rPr>
          <w:lang w:val="ru-RU"/>
        </w:rPr>
        <w:t>S</w:t>
      </w:r>
      <w:r w:rsidR="00891503">
        <w:rPr>
          <w:lang w:val="ru-RU"/>
        </w:rPr>
        <w:t>tereometria.ru</w:t>
      </w:r>
      <w:r w:rsidR="00985AE4">
        <w:rPr>
          <w:lang w:val="ru-RU"/>
        </w:rPr>
        <w:t>.</w:t>
      </w:r>
    </w:p>
    <w:p w:rsidR="003E370B" w:rsidRPr="003E370B" w:rsidRDefault="00706536" w:rsidP="003E370B">
      <w:pPr>
        <w:rPr>
          <w:lang w:val="ru-RU"/>
        </w:rPr>
      </w:pPr>
      <w:r>
        <w:rPr>
          <w:lang w:val="ru-RU"/>
        </w:rPr>
        <w:t>Скоуп данного документа включает</w:t>
      </w:r>
      <w:r w:rsidR="00772F69">
        <w:rPr>
          <w:lang w:val="ru-RU"/>
        </w:rPr>
        <w:t>, но не ограничивается</w:t>
      </w:r>
      <w:r>
        <w:rPr>
          <w:lang w:val="ru-RU"/>
        </w:rPr>
        <w:t xml:space="preserve"> </w:t>
      </w:r>
      <w:r w:rsidR="00772F69">
        <w:rPr>
          <w:lang w:val="ru-RU"/>
        </w:rPr>
        <w:t>описанием</w:t>
      </w:r>
      <w:r>
        <w:rPr>
          <w:lang w:val="ru-RU"/>
        </w:rPr>
        <w:t xml:space="preserve"> требований</w:t>
      </w:r>
      <w:r w:rsidR="00772F69">
        <w:rPr>
          <w:lang w:val="ru-RU"/>
        </w:rPr>
        <w:t xml:space="preserve"> по следующему ряду вопросов</w:t>
      </w:r>
      <w:r w:rsidR="003E370B" w:rsidRPr="003E370B">
        <w:rPr>
          <w:lang w:val="ru-RU"/>
        </w:rPr>
        <w:t>:</w:t>
      </w:r>
    </w:p>
    <w:p w:rsidR="003E370B" w:rsidRDefault="00772F69" w:rsidP="003E370B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</w:t>
      </w:r>
      <w:r w:rsidR="003E370B">
        <w:rPr>
          <w:lang w:val="ru-RU"/>
        </w:rPr>
        <w:t>ункционально</w:t>
      </w:r>
      <w:r w:rsidR="000C763F">
        <w:rPr>
          <w:lang w:val="ru-RU"/>
        </w:rPr>
        <w:t>сть</w:t>
      </w:r>
      <w:r w:rsidR="008B40AA">
        <w:rPr>
          <w:lang w:val="ru-RU"/>
        </w:rPr>
        <w:t>;</w:t>
      </w:r>
    </w:p>
    <w:p w:rsidR="00025C44" w:rsidRDefault="00772F69" w:rsidP="00891503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Структура и дизайн сайта</w:t>
      </w:r>
      <w:r w:rsidR="008B40AA">
        <w:rPr>
          <w:lang w:val="ru-RU"/>
        </w:rPr>
        <w:t>;</w:t>
      </w:r>
    </w:p>
    <w:p w:rsidR="00891503" w:rsidRPr="00891503" w:rsidRDefault="00A65233" w:rsidP="00891503">
      <w:pPr>
        <w:pStyle w:val="ListParagraph"/>
        <w:numPr>
          <w:ilvl w:val="0"/>
          <w:numId w:val="14"/>
        </w:numPr>
        <w:rPr>
          <w:lang w:val="ru-RU"/>
        </w:rPr>
      </w:pPr>
      <w:r>
        <w:t>Фреймворки</w:t>
      </w:r>
      <w:r w:rsidR="008B40AA">
        <w:t>;</w:t>
      </w:r>
    </w:p>
    <w:p w:rsidR="00891503" w:rsidRPr="00DA50F9" w:rsidRDefault="00891503" w:rsidP="00891503">
      <w:pPr>
        <w:pStyle w:val="ListParagraph"/>
        <w:numPr>
          <w:ilvl w:val="0"/>
          <w:numId w:val="14"/>
        </w:numPr>
        <w:rPr>
          <w:lang w:val="ru-RU"/>
        </w:rPr>
      </w:pPr>
      <w:r>
        <w:t>Процесс передачи результата заказчику.</w:t>
      </w:r>
    </w:p>
    <w:p w:rsidR="00DA50F9" w:rsidRPr="00DA50F9" w:rsidRDefault="00DA50F9" w:rsidP="00DA50F9">
      <w:pPr>
        <w:rPr>
          <w:lang w:val="ru-RU"/>
        </w:rPr>
      </w:pPr>
      <w:r w:rsidRPr="00DA50F9">
        <w:rPr>
          <w:lang w:val="ru-RU"/>
        </w:rPr>
        <w:t>В процессе выполнения работ исполнитель обязуется согласовывать с заказчиком любые работы, влекущие изменения по определенному выше перечню вопросов, которые не имеют описания в данном документе.</w:t>
      </w:r>
    </w:p>
    <w:p w:rsidR="00891503" w:rsidRDefault="000C763F" w:rsidP="00891503">
      <w:pPr>
        <w:pStyle w:val="Heading2"/>
        <w:rPr>
          <w:lang w:val="ru-RU"/>
        </w:rPr>
      </w:pPr>
      <w:bookmarkStart w:id="2" w:name="_Toc512693388"/>
      <w:r>
        <w:rPr>
          <w:lang w:val="ru-RU"/>
        </w:rPr>
        <w:t>Функциональность</w:t>
      </w:r>
      <w:bookmarkEnd w:id="2"/>
    </w:p>
    <w:p w:rsidR="00E573CC" w:rsidRPr="00A75C1B" w:rsidRDefault="00A75C1B" w:rsidP="00E573CC">
      <w:pPr>
        <w:rPr>
          <w:lang w:val="ru-RU"/>
        </w:rPr>
      </w:pPr>
      <w:r w:rsidRPr="00A75C1B">
        <w:rPr>
          <w:lang w:val="ru-RU"/>
        </w:rPr>
        <w:t>Сайт представляет собой</w:t>
      </w:r>
      <w:r>
        <w:rPr>
          <w:lang w:val="ru-RU"/>
        </w:rPr>
        <w:t xml:space="preserve"> визитку промышленного стартапа.</w:t>
      </w:r>
    </w:p>
    <w:p w:rsidR="006A4BDC" w:rsidRPr="00A8449C" w:rsidRDefault="00A8449C" w:rsidP="00A8449C">
      <w:pPr>
        <w:rPr>
          <w:lang w:val="ru-RU"/>
        </w:rPr>
      </w:pPr>
      <w:r>
        <w:rPr>
          <w:lang w:val="ru-RU"/>
        </w:rPr>
        <w:t>Должны быть реализованы следующие функции</w:t>
      </w:r>
      <w:r w:rsidRPr="00A8449C">
        <w:rPr>
          <w:lang w:val="ru-RU"/>
        </w:rPr>
        <w:t>:</w:t>
      </w:r>
    </w:p>
    <w:p w:rsidR="006A4BDC" w:rsidRDefault="006A4BDC" w:rsidP="00A8449C">
      <w:pPr>
        <w:pStyle w:val="ListParagraph"/>
        <w:numPr>
          <w:ilvl w:val="0"/>
          <w:numId w:val="30"/>
        </w:numPr>
        <w:rPr>
          <w:lang w:val="ru-RU"/>
        </w:rPr>
      </w:pPr>
      <w:r w:rsidRPr="006A4BDC">
        <w:rPr>
          <w:lang w:val="ru-RU"/>
        </w:rPr>
        <w:t>О</w:t>
      </w:r>
      <w:r>
        <w:rPr>
          <w:lang w:val="ru-RU"/>
        </w:rPr>
        <w:t xml:space="preserve">тображение </w:t>
      </w:r>
      <w:r w:rsidRPr="006A4BDC">
        <w:rPr>
          <w:lang w:val="ru-RU"/>
        </w:rPr>
        <w:t>текстового и графического контента;</w:t>
      </w:r>
    </w:p>
    <w:p w:rsidR="000C763F" w:rsidRPr="006A4BDC" w:rsidRDefault="000C763F" w:rsidP="00A8449C">
      <w:pPr>
        <w:pStyle w:val="ListParagraph"/>
        <w:numPr>
          <w:ilvl w:val="0"/>
          <w:numId w:val="30"/>
        </w:numPr>
        <w:rPr>
          <w:lang w:val="ru-RU"/>
        </w:rPr>
      </w:pPr>
      <w:r w:rsidRPr="000C763F">
        <w:rPr>
          <w:lang w:val="ru-RU"/>
        </w:rPr>
        <w:t>Динамическая адаптация дизайна для правильного отображения на трех основных типах устройств: ПК, планшеты, смартфоны.</w:t>
      </w:r>
    </w:p>
    <w:p w:rsidR="006A4BDC" w:rsidRDefault="006A4BDC" w:rsidP="00A8449C">
      <w:pPr>
        <w:pStyle w:val="ListParagraph"/>
        <w:numPr>
          <w:ilvl w:val="0"/>
          <w:numId w:val="30"/>
        </w:numPr>
        <w:rPr>
          <w:lang w:val="ru-RU"/>
        </w:rPr>
      </w:pPr>
      <w:r>
        <w:t>Переход</w:t>
      </w:r>
      <w:r w:rsidR="002F48A4">
        <w:t>ы</w:t>
      </w:r>
      <w:r>
        <w:t xml:space="preserve"> между страницами</w:t>
      </w:r>
      <w:bookmarkStart w:id="3" w:name="_GoBack"/>
      <w:bookmarkEnd w:id="3"/>
      <w:r>
        <w:t>;</w:t>
      </w:r>
    </w:p>
    <w:p w:rsidR="006A4BDC" w:rsidRPr="006A4BDC" w:rsidRDefault="00A8449C" w:rsidP="006A4BDC">
      <w:pPr>
        <w:pStyle w:val="ListParagraph"/>
        <w:numPr>
          <w:ilvl w:val="0"/>
          <w:numId w:val="30"/>
        </w:numPr>
        <w:rPr>
          <w:lang w:val="ru-RU"/>
        </w:rPr>
      </w:pPr>
      <w:r>
        <w:rPr>
          <w:lang w:val="ru-RU"/>
        </w:rPr>
        <w:t>Выбор языка контента (</w:t>
      </w:r>
      <w:r w:rsidRPr="00A8449C">
        <w:rPr>
          <w:lang w:val="ru-RU"/>
        </w:rPr>
        <w:t>рус./англ</w:t>
      </w:r>
      <w:r>
        <w:rPr>
          <w:lang w:val="ru-RU"/>
        </w:rPr>
        <w:t>.</w:t>
      </w:r>
      <w:r w:rsidRPr="00A8449C">
        <w:rPr>
          <w:lang w:val="ru-RU"/>
        </w:rPr>
        <w:t>)</w:t>
      </w:r>
      <w:r w:rsidR="006A4BDC" w:rsidRPr="006A4BDC">
        <w:rPr>
          <w:lang w:val="ru-RU"/>
        </w:rPr>
        <w:t>;</w:t>
      </w:r>
    </w:p>
    <w:p w:rsidR="00E2512A" w:rsidRPr="00E2512A" w:rsidRDefault="00A8449C" w:rsidP="00E2512A">
      <w:pPr>
        <w:pStyle w:val="ListParagraph"/>
        <w:numPr>
          <w:ilvl w:val="0"/>
          <w:numId w:val="30"/>
        </w:numPr>
        <w:rPr>
          <w:lang w:val="ru-RU"/>
        </w:rPr>
      </w:pPr>
      <w:r w:rsidRPr="006A4BDC">
        <w:rPr>
          <w:lang w:val="ru-RU"/>
        </w:rPr>
        <w:t>Подписка на новостную рассылку.</w:t>
      </w:r>
    </w:p>
    <w:p w:rsidR="00A8449C" w:rsidRPr="00A8449C" w:rsidRDefault="00662FC7" w:rsidP="00A8449C">
      <w:pPr>
        <w:pStyle w:val="Heading2"/>
        <w:rPr>
          <w:lang w:val="ru-RU"/>
        </w:rPr>
      </w:pPr>
      <w:bookmarkStart w:id="4" w:name="_Toc512693389"/>
      <w:r>
        <w:rPr>
          <w:lang w:val="ru-RU"/>
        </w:rPr>
        <w:t>Структура</w:t>
      </w:r>
      <w:r w:rsidR="00A8449C" w:rsidRPr="006A4BDC">
        <w:rPr>
          <w:lang w:val="ru-RU"/>
        </w:rPr>
        <w:t xml:space="preserve"> и дизайн</w:t>
      </w:r>
      <w:r>
        <w:rPr>
          <w:lang w:val="ru-RU"/>
        </w:rPr>
        <w:t xml:space="preserve"> сайта</w:t>
      </w:r>
      <w:bookmarkEnd w:id="4"/>
    </w:p>
    <w:p w:rsidR="00A75C1B" w:rsidRDefault="001D1910" w:rsidP="00A75C1B">
      <w:pPr>
        <w:pStyle w:val="Heading4"/>
      </w:pPr>
      <w:r>
        <w:t>Перечень страниц</w:t>
      </w:r>
    </w:p>
    <w:p w:rsidR="001D1910" w:rsidRDefault="001D1910" w:rsidP="001D1910">
      <w:pPr>
        <w:rPr>
          <w:lang w:val="ru-RU"/>
        </w:rPr>
      </w:pPr>
      <w:r>
        <w:rPr>
          <w:lang w:val="ru-RU"/>
        </w:rPr>
        <w:t>Сайт должен содержать следующие страницы</w:t>
      </w:r>
      <w:r w:rsidRPr="001D1910">
        <w:rPr>
          <w:lang w:val="ru-RU"/>
        </w:rPr>
        <w:t>:</w:t>
      </w:r>
    </w:p>
    <w:p w:rsidR="001D1910" w:rsidRPr="006A4BDC" w:rsidRDefault="001D1910" w:rsidP="001D1910">
      <w:pPr>
        <w:pStyle w:val="ListParagraph"/>
        <w:numPr>
          <w:ilvl w:val="0"/>
          <w:numId w:val="33"/>
        </w:numPr>
        <w:rPr>
          <w:lang w:val="ru-RU"/>
        </w:rPr>
      </w:pPr>
      <w:r>
        <w:t>Главная</w:t>
      </w:r>
      <w:r w:rsidR="00C635C8">
        <w:t xml:space="preserve"> страница</w:t>
      </w:r>
      <w:r w:rsidR="00B07EFE">
        <w:t>;</w:t>
      </w:r>
    </w:p>
    <w:p w:rsidR="001D1910" w:rsidRDefault="001D1910" w:rsidP="001D1910">
      <w:pPr>
        <w:pStyle w:val="ListParagraph"/>
        <w:numPr>
          <w:ilvl w:val="0"/>
          <w:numId w:val="33"/>
        </w:numPr>
        <w:rPr>
          <w:lang w:val="ru-RU"/>
        </w:rPr>
      </w:pPr>
      <w:r>
        <w:t>О компании</w:t>
      </w:r>
      <w:r w:rsidR="00B07EFE">
        <w:t>;</w:t>
      </w:r>
    </w:p>
    <w:p w:rsidR="001D1910" w:rsidRDefault="001D1910" w:rsidP="001D1910">
      <w:pPr>
        <w:pStyle w:val="ListParagraph"/>
        <w:numPr>
          <w:ilvl w:val="0"/>
          <w:numId w:val="33"/>
        </w:numPr>
        <w:rPr>
          <w:lang w:val="ru-RU"/>
        </w:rPr>
      </w:pPr>
      <w:r>
        <w:t>Услуги</w:t>
      </w:r>
      <w:r w:rsidR="00B07EFE">
        <w:t>;</w:t>
      </w:r>
    </w:p>
    <w:p w:rsidR="001D1910" w:rsidRDefault="001D1910" w:rsidP="001D1910">
      <w:pPr>
        <w:pStyle w:val="ListParagraph"/>
        <w:numPr>
          <w:ilvl w:val="0"/>
          <w:numId w:val="33"/>
        </w:numPr>
        <w:rPr>
          <w:lang w:val="ru-RU"/>
        </w:rPr>
      </w:pPr>
      <w:r>
        <w:rPr>
          <w:lang w:val="ru-RU"/>
        </w:rPr>
        <w:t>Проекты</w:t>
      </w:r>
      <w:r w:rsidR="00B07EFE">
        <w:t>;</w:t>
      </w:r>
    </w:p>
    <w:p w:rsidR="001D1910" w:rsidRPr="001D1910" w:rsidRDefault="001D1910" w:rsidP="001D1910">
      <w:pPr>
        <w:pStyle w:val="ListParagraph"/>
        <w:numPr>
          <w:ilvl w:val="0"/>
          <w:numId w:val="33"/>
        </w:numPr>
        <w:rPr>
          <w:lang w:val="ru-RU"/>
        </w:rPr>
      </w:pPr>
      <w:r>
        <w:t>Контакты</w:t>
      </w:r>
      <w:r w:rsidR="00B07EFE">
        <w:t>;</w:t>
      </w:r>
    </w:p>
    <w:p w:rsidR="00A938F9" w:rsidRDefault="00A938F9" w:rsidP="00043991">
      <w:pPr>
        <w:pStyle w:val="ListParagraph"/>
        <w:numPr>
          <w:ilvl w:val="0"/>
          <w:numId w:val="33"/>
        </w:numPr>
        <w:rPr>
          <w:lang w:val="ru-RU"/>
        </w:rPr>
      </w:pPr>
      <w:r w:rsidRPr="00A938F9">
        <w:rPr>
          <w:lang w:val="ru-RU"/>
        </w:rPr>
        <w:t>Проект 1</w:t>
      </w:r>
      <w:r w:rsidR="001D1910" w:rsidRPr="00A938F9">
        <w:rPr>
          <w:lang w:val="ru-RU"/>
        </w:rPr>
        <w:t xml:space="preserve"> </w:t>
      </w:r>
    </w:p>
    <w:p w:rsidR="00A938F9" w:rsidRPr="00A938F9" w:rsidRDefault="00A938F9" w:rsidP="00043991">
      <w:pPr>
        <w:pStyle w:val="ListParagraph"/>
        <w:numPr>
          <w:ilvl w:val="0"/>
          <w:numId w:val="33"/>
        </w:numPr>
        <w:rPr>
          <w:lang w:val="ru-RU"/>
        </w:rPr>
      </w:pPr>
      <w:r>
        <w:t>Проект 2</w:t>
      </w:r>
    </w:p>
    <w:p w:rsidR="00662FC7" w:rsidRDefault="00A75C1B" w:rsidP="00662FC7">
      <w:pPr>
        <w:pStyle w:val="Heading4"/>
        <w:rPr>
          <w:lang w:val="ru-RU"/>
        </w:rPr>
      </w:pPr>
      <w:r w:rsidRPr="006A4BDC">
        <w:rPr>
          <w:lang w:val="ru-RU"/>
        </w:rPr>
        <w:lastRenderedPageBreak/>
        <w:t>Дерево структуры</w:t>
      </w:r>
    </w:p>
    <w:p w:rsidR="001D1910" w:rsidRPr="000F3749" w:rsidRDefault="00C635C8" w:rsidP="001D1910">
      <w:pPr>
        <w:rPr>
          <w:lang w:val="ru-RU"/>
        </w:rPr>
      </w:pPr>
      <w:r>
        <w:object w:dxaOrig="7716" w:dyaOrig="4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4" type="#_x0000_t75" style="width:386.05pt;height:220.35pt" o:ole="">
            <v:imagedata r:id="rId9" o:title=""/>
          </v:shape>
          <o:OLEObject Type="Embed" ProgID="Visio.Drawing.15" ShapeID="_x0000_i1114" DrawAspect="Content" ObjectID="_1586436590" r:id="rId10"/>
        </w:object>
      </w:r>
    </w:p>
    <w:p w:rsidR="000B7DD8" w:rsidRDefault="000F3749" w:rsidP="000B7DD8">
      <w:pPr>
        <w:pStyle w:val="Heading4"/>
      </w:pPr>
      <w:r>
        <w:t>Макеты страниц</w:t>
      </w:r>
    </w:p>
    <w:p w:rsidR="00A938F9" w:rsidRDefault="00A938F9" w:rsidP="00A938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424A" w:rsidTr="00DA424A">
        <w:tc>
          <w:tcPr>
            <w:tcW w:w="4531" w:type="dxa"/>
            <w:vAlign w:val="center"/>
          </w:tcPr>
          <w:p w:rsidR="00DA424A" w:rsidRDefault="00DA424A" w:rsidP="00DA424A">
            <w:pPr>
              <w:jc w:val="center"/>
            </w:pPr>
            <w:r>
              <w:t>Легенда</w:t>
            </w:r>
          </w:p>
          <w:p w:rsidR="00DA424A" w:rsidRPr="00DA424A" w:rsidRDefault="00DA424A" w:rsidP="00DA424A">
            <w:pPr>
              <w:tabs>
                <w:tab w:val="left" w:pos="2723"/>
              </w:tabs>
            </w:pPr>
            <w:r>
              <w:tab/>
            </w:r>
          </w:p>
        </w:tc>
        <w:tc>
          <w:tcPr>
            <w:tcW w:w="4531" w:type="dxa"/>
            <w:vAlign w:val="center"/>
          </w:tcPr>
          <w:p w:rsidR="00DA424A" w:rsidRDefault="00DA424A" w:rsidP="00DA424A">
            <w:pPr>
              <w:tabs>
                <w:tab w:val="left" w:pos="1735"/>
                <w:tab w:val="center" w:pos="2157"/>
              </w:tabs>
              <w:jc w:val="center"/>
            </w:pPr>
            <w:r>
              <w:object w:dxaOrig="1505" w:dyaOrig="973">
                <v:shape id="_x0000_i1101" type="#_x0000_t75" style="width:75.1pt;height:48.4pt" o:ole="">
                  <v:imagedata r:id="rId11" o:title=""/>
                </v:shape>
                <o:OLEObject Type="Embed" ProgID="FoxitReader.Document" ShapeID="_x0000_i1101" DrawAspect="Icon" ObjectID="_1586436591" r:id="rId12"/>
              </w:object>
            </w:r>
          </w:p>
        </w:tc>
      </w:tr>
    </w:tbl>
    <w:p w:rsidR="00DA424A" w:rsidRPr="00A938F9" w:rsidRDefault="00DA424A" w:rsidP="00A938F9"/>
    <w:p w:rsidR="000B7DD8" w:rsidRPr="000B7DD8" w:rsidRDefault="000B7DD8" w:rsidP="000B7DD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B7DD8" w:rsidTr="00DA424A">
        <w:tc>
          <w:tcPr>
            <w:tcW w:w="4531" w:type="dxa"/>
            <w:shd w:val="clear" w:color="auto" w:fill="F2F2F2" w:themeFill="background1" w:themeFillShade="F2"/>
          </w:tcPr>
          <w:p w:rsidR="000B7DD8" w:rsidRDefault="000B7DD8" w:rsidP="00A938F9">
            <w:pPr>
              <w:jc w:val="center"/>
            </w:pPr>
            <w:r>
              <w:t>Страница</w:t>
            </w:r>
          </w:p>
        </w:tc>
        <w:tc>
          <w:tcPr>
            <w:tcW w:w="4531" w:type="dxa"/>
            <w:shd w:val="clear" w:color="auto" w:fill="F2F2F2" w:themeFill="background1" w:themeFillShade="F2"/>
          </w:tcPr>
          <w:p w:rsidR="000B7DD8" w:rsidRDefault="000B7DD8" w:rsidP="00A938F9">
            <w:pPr>
              <w:jc w:val="center"/>
            </w:pPr>
            <w:r>
              <w:t>Файл макета</w:t>
            </w:r>
          </w:p>
        </w:tc>
      </w:tr>
      <w:tr w:rsidR="000B7DD8" w:rsidTr="00DA424A"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t>Главная</w:t>
            </w:r>
          </w:p>
        </w:tc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object w:dxaOrig="1505" w:dyaOrig="973">
                <v:shape id="_x0000_i1059" type="#_x0000_t75" style="width:75.1pt;height:48.4pt" o:ole="">
                  <v:imagedata r:id="rId13" o:title=""/>
                </v:shape>
                <o:OLEObject Type="Embed" ProgID="FoxitReader.Document" ShapeID="_x0000_i1059" DrawAspect="Icon" ObjectID="_1586436592" r:id="rId14"/>
              </w:object>
            </w:r>
          </w:p>
        </w:tc>
      </w:tr>
      <w:tr w:rsidR="000B7DD8" w:rsidTr="00DA424A"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t>О компании</w:t>
            </w:r>
          </w:p>
        </w:tc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object w:dxaOrig="1505" w:dyaOrig="973">
                <v:shape id="_x0000_i1060" type="#_x0000_t75" style="width:75.1pt;height:48.4pt" o:ole="">
                  <v:imagedata r:id="rId15" o:title=""/>
                </v:shape>
                <o:OLEObject Type="Embed" ProgID="FoxitReader.Document" ShapeID="_x0000_i1060" DrawAspect="Icon" ObjectID="_1586436593" r:id="rId16"/>
              </w:object>
            </w:r>
          </w:p>
        </w:tc>
      </w:tr>
      <w:tr w:rsidR="000B7DD8" w:rsidTr="00DA424A"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t>Услуги</w:t>
            </w:r>
            <w:r w:rsidR="00A938F9">
              <w:t xml:space="preserve">, </w:t>
            </w:r>
            <w:r w:rsidR="00DF7518">
              <w:t>Проект 1</w:t>
            </w:r>
          </w:p>
        </w:tc>
        <w:tc>
          <w:tcPr>
            <w:tcW w:w="4531" w:type="dxa"/>
            <w:vAlign w:val="center"/>
          </w:tcPr>
          <w:p w:rsidR="000B7DD8" w:rsidRDefault="00A938F9" w:rsidP="00A938F9">
            <w:pPr>
              <w:jc w:val="center"/>
            </w:pPr>
            <w:r>
              <w:object w:dxaOrig="1505" w:dyaOrig="973">
                <v:shape id="_x0000_i1061" type="#_x0000_t75" style="width:75.1pt;height:48.4pt" o:ole="">
                  <v:imagedata r:id="rId17" o:title=""/>
                </v:shape>
                <o:OLEObject Type="Embed" ProgID="FoxitReader.Document" ShapeID="_x0000_i1061" DrawAspect="Icon" ObjectID="_1586436594" r:id="rId18"/>
              </w:object>
            </w:r>
          </w:p>
        </w:tc>
      </w:tr>
      <w:tr w:rsidR="000B7DD8" w:rsidTr="00DA424A"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t>Проекты</w:t>
            </w:r>
          </w:p>
        </w:tc>
        <w:tc>
          <w:tcPr>
            <w:tcW w:w="4531" w:type="dxa"/>
            <w:vAlign w:val="center"/>
          </w:tcPr>
          <w:p w:rsidR="000B7DD8" w:rsidRDefault="00A938F9" w:rsidP="00A938F9">
            <w:pPr>
              <w:jc w:val="center"/>
            </w:pPr>
            <w:r>
              <w:object w:dxaOrig="1505" w:dyaOrig="973">
                <v:shape id="_x0000_i1062" type="#_x0000_t75" style="width:75.1pt;height:48.4pt" o:ole="">
                  <v:imagedata r:id="rId19" o:title=""/>
                </v:shape>
                <o:OLEObject Type="Embed" ProgID="FoxitReader.Document" ShapeID="_x0000_i1062" DrawAspect="Icon" ObjectID="_1586436595" r:id="rId20"/>
              </w:object>
            </w:r>
          </w:p>
        </w:tc>
      </w:tr>
      <w:tr w:rsidR="00DF7518" w:rsidTr="00DA424A">
        <w:tc>
          <w:tcPr>
            <w:tcW w:w="4531" w:type="dxa"/>
            <w:vAlign w:val="center"/>
          </w:tcPr>
          <w:p w:rsidR="00DF7518" w:rsidRDefault="00DF7518" w:rsidP="00A938F9">
            <w:pPr>
              <w:jc w:val="center"/>
            </w:pPr>
            <w:r>
              <w:t>Проект 2</w:t>
            </w:r>
          </w:p>
        </w:tc>
        <w:tc>
          <w:tcPr>
            <w:tcW w:w="4531" w:type="dxa"/>
            <w:vAlign w:val="center"/>
          </w:tcPr>
          <w:p w:rsidR="00DF7518" w:rsidRDefault="00DF7518" w:rsidP="00A938F9">
            <w:pPr>
              <w:jc w:val="center"/>
            </w:pPr>
            <w:r>
              <w:object w:dxaOrig="1505" w:dyaOrig="973">
                <v:shape id="_x0000_i1106" type="#_x0000_t75" style="width:75.1pt;height:48.4pt" o:ole="">
                  <v:imagedata r:id="rId21" o:title=""/>
                </v:shape>
                <o:OLEObject Type="Embed" ProgID="FoxitReader.Document" ShapeID="_x0000_i1106" DrawAspect="Icon" ObjectID="_1586436596" r:id="rId22"/>
              </w:object>
            </w:r>
          </w:p>
        </w:tc>
      </w:tr>
      <w:tr w:rsidR="000B7DD8" w:rsidTr="00DA424A">
        <w:tc>
          <w:tcPr>
            <w:tcW w:w="4531" w:type="dxa"/>
            <w:vAlign w:val="center"/>
          </w:tcPr>
          <w:p w:rsidR="000B7DD8" w:rsidRDefault="000B7DD8" w:rsidP="00A938F9">
            <w:pPr>
              <w:jc w:val="center"/>
            </w:pPr>
            <w:r>
              <w:lastRenderedPageBreak/>
              <w:t>Контакты</w:t>
            </w:r>
          </w:p>
        </w:tc>
        <w:tc>
          <w:tcPr>
            <w:tcW w:w="4531" w:type="dxa"/>
            <w:vAlign w:val="center"/>
          </w:tcPr>
          <w:p w:rsidR="000B7DD8" w:rsidRDefault="00A938F9" w:rsidP="00A938F9">
            <w:pPr>
              <w:jc w:val="center"/>
            </w:pPr>
            <w:r>
              <w:object w:dxaOrig="1505" w:dyaOrig="973">
                <v:shape id="_x0000_i1063" type="#_x0000_t75" style="width:75.1pt;height:48.4pt" o:ole="">
                  <v:imagedata r:id="rId23" o:title=""/>
                </v:shape>
                <o:OLEObject Type="Embed" ProgID="FoxitReader.Document" ShapeID="_x0000_i1063" DrawAspect="Icon" ObjectID="_1586436597" r:id="rId24"/>
              </w:object>
            </w:r>
          </w:p>
        </w:tc>
      </w:tr>
    </w:tbl>
    <w:p w:rsidR="000B7DD8" w:rsidRDefault="000B7DD8" w:rsidP="000F3749"/>
    <w:p w:rsidR="000F3749" w:rsidRDefault="000F3749" w:rsidP="000F3749">
      <w:pPr>
        <w:pStyle w:val="Heading4"/>
      </w:pPr>
      <w:r>
        <w:t>Спецификация переходов</w:t>
      </w:r>
    </w:p>
    <w:p w:rsidR="00B07EFE" w:rsidRPr="00B07EFE" w:rsidRDefault="00B07EFE" w:rsidP="00B07E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F7AFF" w:rsidTr="00C635C8">
        <w:tc>
          <w:tcPr>
            <w:tcW w:w="3020" w:type="dxa"/>
            <w:shd w:val="clear" w:color="auto" w:fill="F2F2F2" w:themeFill="background1" w:themeFillShade="F2"/>
          </w:tcPr>
          <w:p w:rsidR="001F7AFF" w:rsidRDefault="001F7AFF" w:rsidP="000F3749">
            <w:r>
              <w:t>Элемент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:rsidR="001F7AFF" w:rsidRDefault="001F7AFF" w:rsidP="000F3749">
            <w:r>
              <w:t>Тип</w:t>
            </w:r>
          </w:p>
        </w:tc>
        <w:tc>
          <w:tcPr>
            <w:tcW w:w="3021" w:type="dxa"/>
            <w:shd w:val="clear" w:color="auto" w:fill="F2F2F2" w:themeFill="background1" w:themeFillShade="F2"/>
          </w:tcPr>
          <w:p w:rsidR="001F7AFF" w:rsidRDefault="001F7AFF" w:rsidP="000F3749">
            <w:r>
              <w:t>Страница</w:t>
            </w:r>
            <w:r w:rsidR="00F81C3E">
              <w:t xml:space="preserve"> назначения</w:t>
            </w:r>
          </w:p>
        </w:tc>
      </w:tr>
      <w:tr w:rsidR="001F7AFF" w:rsidTr="001F7AFF">
        <w:tc>
          <w:tcPr>
            <w:tcW w:w="3020" w:type="dxa"/>
          </w:tcPr>
          <w:p w:rsidR="001F7AFF" w:rsidRDefault="001F7AFF" w:rsidP="000F3749">
            <w:r>
              <w:t>«О нас</w:t>
            </w:r>
            <w:r w:rsidRPr="001F7AFF">
              <w:t>»</w:t>
            </w:r>
          </w:p>
        </w:tc>
        <w:tc>
          <w:tcPr>
            <w:tcW w:w="3021" w:type="dxa"/>
          </w:tcPr>
          <w:p w:rsidR="001F7AFF" w:rsidRDefault="00F81C3E" w:rsidP="000F3749">
            <w:r>
              <w:t>К</w:t>
            </w:r>
            <w:r w:rsidR="001F7AFF">
              <w:t>нопка</w:t>
            </w:r>
          </w:p>
        </w:tc>
        <w:tc>
          <w:tcPr>
            <w:tcW w:w="3021" w:type="dxa"/>
          </w:tcPr>
          <w:p w:rsidR="001F7AFF" w:rsidRDefault="00F81C3E" w:rsidP="000F3749">
            <w:r>
              <w:t>О компании</w:t>
            </w:r>
          </w:p>
        </w:tc>
      </w:tr>
      <w:tr w:rsidR="001F7AFF" w:rsidTr="001F7AFF">
        <w:tc>
          <w:tcPr>
            <w:tcW w:w="3020" w:type="dxa"/>
          </w:tcPr>
          <w:p w:rsidR="001F7AFF" w:rsidRDefault="001F7AFF" w:rsidP="000F3749">
            <w:r>
              <w:t>«Услуги</w:t>
            </w:r>
            <w:r>
              <w:t>»</w:t>
            </w:r>
          </w:p>
        </w:tc>
        <w:tc>
          <w:tcPr>
            <w:tcW w:w="3021" w:type="dxa"/>
          </w:tcPr>
          <w:p w:rsidR="001F7AFF" w:rsidRDefault="00F81C3E" w:rsidP="000F3749">
            <w:r>
              <w:t>К</w:t>
            </w:r>
            <w:r w:rsidR="001F7AFF">
              <w:t>нопка</w:t>
            </w:r>
          </w:p>
        </w:tc>
        <w:tc>
          <w:tcPr>
            <w:tcW w:w="3021" w:type="dxa"/>
          </w:tcPr>
          <w:p w:rsidR="001F7AFF" w:rsidRDefault="00F81C3E" w:rsidP="000F3749">
            <w:r>
              <w:t>Услуги</w:t>
            </w:r>
          </w:p>
        </w:tc>
      </w:tr>
      <w:tr w:rsidR="001F7AFF" w:rsidTr="001F7AFF">
        <w:tc>
          <w:tcPr>
            <w:tcW w:w="3020" w:type="dxa"/>
          </w:tcPr>
          <w:p w:rsidR="001F7AFF" w:rsidRDefault="001F7AFF" w:rsidP="000F3749">
            <w:r>
              <w:t>«Проекты</w:t>
            </w:r>
            <w:r>
              <w:t>»</w:t>
            </w:r>
          </w:p>
        </w:tc>
        <w:tc>
          <w:tcPr>
            <w:tcW w:w="3021" w:type="dxa"/>
          </w:tcPr>
          <w:p w:rsidR="001F7AFF" w:rsidRDefault="00F81C3E" w:rsidP="000F3749">
            <w:r>
              <w:t>К</w:t>
            </w:r>
            <w:r w:rsidR="001F7AFF">
              <w:t>нопка с выпадающим списком</w:t>
            </w:r>
          </w:p>
        </w:tc>
        <w:tc>
          <w:tcPr>
            <w:tcW w:w="3021" w:type="dxa"/>
          </w:tcPr>
          <w:p w:rsidR="001F7AFF" w:rsidRDefault="00F81C3E" w:rsidP="000F3749">
            <w:r>
              <w:t>Проекты</w:t>
            </w:r>
          </w:p>
        </w:tc>
      </w:tr>
      <w:tr w:rsidR="001F7AFF" w:rsidTr="001F7AFF">
        <w:tc>
          <w:tcPr>
            <w:tcW w:w="3020" w:type="dxa"/>
          </w:tcPr>
          <w:p w:rsidR="001F7AFF" w:rsidRDefault="001F7AFF" w:rsidP="000F3749">
            <w:r>
              <w:t>«Проекты</w:t>
            </w:r>
            <w:r>
              <w:t>»</w:t>
            </w:r>
            <w:r w:rsidR="00F81C3E">
              <w:t>:«Проект 1</w:t>
            </w:r>
            <w:r w:rsidR="00F81C3E" w:rsidRPr="00F81C3E">
              <w:t>»</w:t>
            </w:r>
          </w:p>
        </w:tc>
        <w:tc>
          <w:tcPr>
            <w:tcW w:w="3021" w:type="dxa"/>
          </w:tcPr>
          <w:p w:rsidR="001F7AFF" w:rsidRDefault="00F81C3E" w:rsidP="000F3749">
            <w:r>
              <w:t>Элемент выпадающего списка</w:t>
            </w:r>
          </w:p>
        </w:tc>
        <w:tc>
          <w:tcPr>
            <w:tcW w:w="3021" w:type="dxa"/>
          </w:tcPr>
          <w:p w:rsidR="001F7AFF" w:rsidRDefault="00F81C3E" w:rsidP="000F3749">
            <w:r>
              <w:t>Проект 1</w:t>
            </w:r>
          </w:p>
        </w:tc>
      </w:tr>
      <w:tr w:rsidR="001F7AFF" w:rsidRPr="00F81C3E" w:rsidTr="001F7AFF">
        <w:tc>
          <w:tcPr>
            <w:tcW w:w="3020" w:type="dxa"/>
          </w:tcPr>
          <w:p w:rsidR="001F7AFF" w:rsidRDefault="00F81C3E" w:rsidP="00F81C3E">
            <w:pPr>
              <w:tabs>
                <w:tab w:val="right" w:pos="2804"/>
              </w:tabs>
            </w:pPr>
            <w:r>
              <w:t>«Проекты»:«Проект 2</w:t>
            </w:r>
            <w:r w:rsidRPr="00F81C3E">
              <w:t>»</w:t>
            </w:r>
          </w:p>
        </w:tc>
        <w:tc>
          <w:tcPr>
            <w:tcW w:w="3021" w:type="dxa"/>
          </w:tcPr>
          <w:p w:rsidR="001F7AFF" w:rsidRPr="00F81C3E" w:rsidRDefault="00F81C3E" w:rsidP="000F3749">
            <w:pPr>
              <w:rPr>
                <w:lang w:val="ru-RU"/>
              </w:rPr>
            </w:pPr>
            <w:r>
              <w:t>Э</w:t>
            </w:r>
            <w:r w:rsidRPr="00F81C3E">
              <w:rPr>
                <w:lang w:val="ru-RU"/>
              </w:rPr>
              <w:t>лемент выпадающего списка</w:t>
            </w:r>
          </w:p>
        </w:tc>
        <w:tc>
          <w:tcPr>
            <w:tcW w:w="3021" w:type="dxa"/>
          </w:tcPr>
          <w:p w:rsidR="001F7AFF" w:rsidRPr="00F81C3E" w:rsidRDefault="00F81C3E" w:rsidP="000F3749">
            <w:pPr>
              <w:rPr>
                <w:lang w:val="ru-RU"/>
              </w:rPr>
            </w:pPr>
            <w:r w:rsidRPr="00F81C3E">
              <w:rPr>
                <w:lang w:val="ru-RU"/>
              </w:rPr>
              <w:t>Проект 2</w:t>
            </w:r>
          </w:p>
        </w:tc>
      </w:tr>
      <w:tr w:rsidR="001F7AFF" w:rsidRPr="00F81C3E" w:rsidTr="001F7AFF">
        <w:tc>
          <w:tcPr>
            <w:tcW w:w="3020" w:type="dxa"/>
          </w:tcPr>
          <w:p w:rsidR="001F7AFF" w:rsidRPr="00F81C3E" w:rsidRDefault="00F81C3E" w:rsidP="001F7AFF">
            <w:pPr>
              <w:rPr>
                <w:lang w:val="ru-RU"/>
              </w:rPr>
            </w:pPr>
            <w:r w:rsidRPr="00F81C3E">
              <w:rPr>
                <w:lang w:val="ru-RU"/>
              </w:rPr>
              <w:t>«Контакты</w:t>
            </w:r>
            <w:r w:rsidR="001F7AFF" w:rsidRPr="00F81C3E">
              <w:rPr>
                <w:lang w:val="ru-RU"/>
              </w:rPr>
              <w:t xml:space="preserve">» </w:t>
            </w:r>
          </w:p>
        </w:tc>
        <w:tc>
          <w:tcPr>
            <w:tcW w:w="3021" w:type="dxa"/>
          </w:tcPr>
          <w:p w:rsidR="001F7AFF" w:rsidRPr="00F81C3E" w:rsidRDefault="00F81C3E" w:rsidP="001F7AFF">
            <w:pPr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F81C3E">
              <w:rPr>
                <w:lang w:val="ru-RU"/>
              </w:rPr>
              <w:t>нопка</w:t>
            </w:r>
          </w:p>
        </w:tc>
        <w:tc>
          <w:tcPr>
            <w:tcW w:w="3021" w:type="dxa"/>
          </w:tcPr>
          <w:p w:rsidR="001F7AFF" w:rsidRPr="00F81C3E" w:rsidRDefault="00F81C3E" w:rsidP="00F81C3E">
            <w:pPr>
              <w:rPr>
                <w:lang w:val="ru-RU"/>
              </w:rPr>
            </w:pPr>
            <w:r w:rsidRPr="00F81C3E">
              <w:rPr>
                <w:lang w:val="ru-RU"/>
              </w:rPr>
              <w:t>Контакты</w:t>
            </w:r>
            <w:r w:rsidR="001F7AFF" w:rsidRPr="00F81C3E">
              <w:rPr>
                <w:lang w:val="ru-RU"/>
              </w:rPr>
              <w:t xml:space="preserve"> </w:t>
            </w:r>
          </w:p>
        </w:tc>
      </w:tr>
      <w:tr w:rsidR="001F7AFF" w:rsidRPr="00F81C3E" w:rsidTr="001F7AFF">
        <w:tc>
          <w:tcPr>
            <w:tcW w:w="3020" w:type="dxa"/>
          </w:tcPr>
          <w:p w:rsidR="001F7AFF" w:rsidRPr="00F81C3E" w:rsidRDefault="001F7AFF" w:rsidP="001F7AFF">
            <w:pPr>
              <w:rPr>
                <w:lang w:val="ru-RU"/>
              </w:rPr>
            </w:pPr>
            <w:r w:rsidRPr="00F81C3E">
              <w:rPr>
                <w:lang w:val="ru-RU"/>
              </w:rPr>
              <w:t>«</w:t>
            </w:r>
            <w:r w:rsidR="00F81C3E" w:rsidRPr="00F81C3E">
              <w:rPr>
                <w:lang w:val="ru-RU"/>
              </w:rPr>
              <w:t>Узнать больше</w:t>
            </w:r>
            <w:r w:rsidRPr="00F81C3E">
              <w:rPr>
                <w:lang w:val="ru-RU"/>
              </w:rPr>
              <w:t>»</w:t>
            </w:r>
          </w:p>
        </w:tc>
        <w:tc>
          <w:tcPr>
            <w:tcW w:w="3021" w:type="dxa"/>
          </w:tcPr>
          <w:p w:rsidR="001F7AFF" w:rsidRPr="00F81C3E" w:rsidRDefault="00F81C3E" w:rsidP="001F7AFF">
            <w:pPr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F81C3E">
              <w:rPr>
                <w:lang w:val="ru-RU"/>
              </w:rPr>
              <w:t>нопка</w:t>
            </w:r>
          </w:p>
        </w:tc>
        <w:tc>
          <w:tcPr>
            <w:tcW w:w="3021" w:type="dxa"/>
          </w:tcPr>
          <w:p w:rsidR="001F7AFF" w:rsidRPr="00F81C3E" w:rsidRDefault="00F81C3E" w:rsidP="001F7AFF">
            <w:pPr>
              <w:rPr>
                <w:lang w:val="ru-RU"/>
              </w:rPr>
            </w:pPr>
            <w:r w:rsidRPr="00F81C3E">
              <w:rPr>
                <w:lang w:val="ru-RU"/>
              </w:rPr>
              <w:t>О компании</w:t>
            </w:r>
          </w:p>
        </w:tc>
      </w:tr>
      <w:tr w:rsidR="001F7AFF" w:rsidRPr="00F81C3E" w:rsidTr="001F7AFF">
        <w:tc>
          <w:tcPr>
            <w:tcW w:w="3020" w:type="dxa"/>
          </w:tcPr>
          <w:p w:rsidR="001F7AFF" w:rsidRPr="00F81C3E" w:rsidRDefault="001F7AFF" w:rsidP="00F81C3E">
            <w:pPr>
              <w:rPr>
                <w:lang w:val="ru-RU"/>
              </w:rPr>
            </w:pPr>
            <w:r w:rsidRPr="00F81C3E">
              <w:rPr>
                <w:lang w:val="ru-RU"/>
              </w:rPr>
              <w:t>«</w:t>
            </w:r>
            <w:r w:rsidR="00F81C3E">
              <w:t>services</w:t>
            </w:r>
            <w:r w:rsidR="00F81C3E" w:rsidRPr="00F81C3E">
              <w:rPr>
                <w:lang w:val="ru-RU"/>
              </w:rPr>
              <w:t>.</w:t>
            </w:r>
            <w:r w:rsidR="00F81C3E">
              <w:t>jpg</w:t>
            </w:r>
            <w:r w:rsidRPr="00F81C3E">
              <w:rPr>
                <w:lang w:val="ru-RU"/>
              </w:rPr>
              <w:t>»</w:t>
            </w:r>
          </w:p>
        </w:tc>
        <w:tc>
          <w:tcPr>
            <w:tcW w:w="3021" w:type="dxa"/>
          </w:tcPr>
          <w:p w:rsidR="001F7AFF" w:rsidRPr="00F81C3E" w:rsidRDefault="00F81C3E" w:rsidP="001F7AFF">
            <w:pPr>
              <w:rPr>
                <w:lang w:val="ru-RU"/>
              </w:rPr>
            </w:pPr>
            <w:r w:rsidRPr="00F81C3E">
              <w:rPr>
                <w:lang w:val="ru-RU"/>
              </w:rPr>
              <w:t>Изображение-ссылка</w:t>
            </w:r>
          </w:p>
        </w:tc>
        <w:tc>
          <w:tcPr>
            <w:tcW w:w="3021" w:type="dxa"/>
          </w:tcPr>
          <w:p w:rsidR="001F7AFF" w:rsidRPr="00F81C3E" w:rsidRDefault="00F81C3E" w:rsidP="001F7AFF">
            <w:r>
              <w:t>Услуги</w:t>
            </w:r>
          </w:p>
        </w:tc>
      </w:tr>
      <w:tr w:rsidR="001F7AFF" w:rsidRPr="00F81C3E" w:rsidTr="001F7AFF">
        <w:tc>
          <w:tcPr>
            <w:tcW w:w="3020" w:type="dxa"/>
          </w:tcPr>
          <w:p w:rsidR="001F7AFF" w:rsidRPr="00F81C3E" w:rsidRDefault="00F81C3E" w:rsidP="001F7AFF">
            <w:pPr>
              <w:rPr>
                <w:lang w:val="ru-RU"/>
              </w:rPr>
            </w:pPr>
            <w:r>
              <w:rPr>
                <w:lang w:val="ru-RU"/>
              </w:rPr>
              <w:t>«projects</w:t>
            </w:r>
            <w:r w:rsidRPr="00F81C3E">
              <w:rPr>
                <w:lang w:val="ru-RU"/>
              </w:rPr>
              <w:t>.jpg»</w:t>
            </w:r>
          </w:p>
        </w:tc>
        <w:tc>
          <w:tcPr>
            <w:tcW w:w="3021" w:type="dxa"/>
          </w:tcPr>
          <w:p w:rsidR="001F7AFF" w:rsidRPr="00F81C3E" w:rsidRDefault="00F81C3E" w:rsidP="001F7AFF">
            <w:r>
              <w:t>Изображение-ссылка</w:t>
            </w:r>
          </w:p>
        </w:tc>
        <w:tc>
          <w:tcPr>
            <w:tcW w:w="3021" w:type="dxa"/>
          </w:tcPr>
          <w:p w:rsidR="001F7AFF" w:rsidRPr="00F81C3E" w:rsidRDefault="00F81C3E" w:rsidP="001F7AFF">
            <w:r>
              <w:t>Проекты</w:t>
            </w:r>
          </w:p>
        </w:tc>
      </w:tr>
      <w:tr w:rsidR="00F81C3E" w:rsidRPr="00F81C3E" w:rsidTr="001F7AFF">
        <w:tc>
          <w:tcPr>
            <w:tcW w:w="3020" w:type="dxa"/>
          </w:tcPr>
          <w:p w:rsidR="00F81C3E" w:rsidRPr="00F81C3E" w:rsidRDefault="00F81C3E" w:rsidP="001F7AFF">
            <w:r w:rsidRPr="00F81C3E">
              <w:rPr>
                <w:lang w:val="ru-RU"/>
              </w:rPr>
              <w:t>«</w:t>
            </w:r>
            <w:r>
              <w:t>fdm</w:t>
            </w:r>
            <w:r w:rsidRPr="00F81C3E">
              <w:rPr>
                <w:lang w:val="ru-RU"/>
              </w:rPr>
              <w:t>.</w:t>
            </w:r>
            <w:r>
              <w:t>jpg</w:t>
            </w:r>
            <w:r w:rsidRPr="00F81C3E">
              <w:rPr>
                <w:lang w:val="ru-RU"/>
              </w:rPr>
              <w:t>»</w:t>
            </w:r>
          </w:p>
        </w:tc>
        <w:tc>
          <w:tcPr>
            <w:tcW w:w="3021" w:type="dxa"/>
          </w:tcPr>
          <w:p w:rsidR="00F81C3E" w:rsidRPr="00F81C3E" w:rsidRDefault="00F81C3E" w:rsidP="001F7AFF">
            <w:r>
              <w:t>Изображенеие-ссылка</w:t>
            </w:r>
          </w:p>
        </w:tc>
        <w:tc>
          <w:tcPr>
            <w:tcW w:w="3021" w:type="dxa"/>
          </w:tcPr>
          <w:p w:rsidR="00F81C3E" w:rsidRPr="00F81C3E" w:rsidRDefault="00F81C3E" w:rsidP="001F7AFF">
            <w:r>
              <w:t>Проект 1</w:t>
            </w:r>
          </w:p>
        </w:tc>
      </w:tr>
      <w:tr w:rsidR="00F81C3E" w:rsidRPr="00F81C3E" w:rsidTr="001F7AFF">
        <w:tc>
          <w:tcPr>
            <w:tcW w:w="3020" w:type="dxa"/>
          </w:tcPr>
          <w:p w:rsidR="00F81C3E" w:rsidRPr="00F81C3E" w:rsidRDefault="00F81C3E" w:rsidP="001F7AFF">
            <w:pPr>
              <w:rPr>
                <w:lang w:val="ru-RU"/>
              </w:rPr>
            </w:pPr>
            <w:r w:rsidRPr="00F81C3E">
              <w:rPr>
                <w:lang w:val="ru-RU"/>
              </w:rPr>
              <w:t>«</w:t>
            </w:r>
            <w:r>
              <w:t>metall</w:t>
            </w:r>
            <w:r w:rsidRPr="00F81C3E">
              <w:rPr>
                <w:lang w:val="ru-RU"/>
              </w:rPr>
              <w:t>.</w:t>
            </w:r>
            <w:r>
              <w:t>jpg</w:t>
            </w:r>
            <w:r w:rsidRPr="00F81C3E">
              <w:rPr>
                <w:lang w:val="ru-RU"/>
              </w:rPr>
              <w:t>»</w:t>
            </w:r>
          </w:p>
        </w:tc>
        <w:tc>
          <w:tcPr>
            <w:tcW w:w="3021" w:type="dxa"/>
          </w:tcPr>
          <w:p w:rsidR="00F81C3E" w:rsidRPr="00F81C3E" w:rsidRDefault="00F81C3E" w:rsidP="001F7AFF">
            <w:r>
              <w:t>Изображение-ссылка</w:t>
            </w:r>
          </w:p>
        </w:tc>
        <w:tc>
          <w:tcPr>
            <w:tcW w:w="3021" w:type="dxa"/>
          </w:tcPr>
          <w:p w:rsidR="00F81C3E" w:rsidRPr="00F81C3E" w:rsidRDefault="00F81C3E" w:rsidP="001F7AFF">
            <w:r>
              <w:t>Проект 2</w:t>
            </w:r>
          </w:p>
        </w:tc>
      </w:tr>
    </w:tbl>
    <w:p w:rsidR="00A75C1B" w:rsidRDefault="00A75C1B" w:rsidP="00A75C1B">
      <w:pPr>
        <w:rPr>
          <w:lang w:val="ru-RU"/>
        </w:rPr>
      </w:pPr>
    </w:p>
    <w:p w:rsidR="004A5C56" w:rsidRPr="004A5C56" w:rsidRDefault="005F57C1" w:rsidP="004A5C56">
      <w:pPr>
        <w:pStyle w:val="Heading4"/>
      </w:pPr>
      <w:r>
        <w:t>Дизайн</w:t>
      </w:r>
    </w:p>
    <w:p w:rsidR="004A5C56" w:rsidRDefault="004A5C56" w:rsidP="005F57C1">
      <w:pPr>
        <w:rPr>
          <w:lang w:val="ru-RU"/>
        </w:rPr>
      </w:pPr>
      <w:r>
        <w:rPr>
          <w:lang w:val="ru-RU"/>
        </w:rPr>
        <w:t>Исполнитель должен подготовить не менее пяти различных</w:t>
      </w:r>
      <w:r w:rsidRPr="004A5C56">
        <w:rPr>
          <w:lang w:val="ru-RU"/>
        </w:rPr>
        <w:t xml:space="preserve"> комбинаций</w:t>
      </w:r>
      <w:r>
        <w:rPr>
          <w:lang w:val="ru-RU"/>
        </w:rPr>
        <w:t xml:space="preserve"> шрифтов для утверждения заказчиком.</w:t>
      </w:r>
    </w:p>
    <w:p w:rsidR="00AE4410" w:rsidRDefault="00AE4410" w:rsidP="00AE4410">
      <w:pPr>
        <w:rPr>
          <w:lang w:val="ru-RU"/>
        </w:rPr>
      </w:pPr>
      <w:r>
        <w:rPr>
          <w:lang w:val="ru-RU"/>
        </w:rPr>
        <w:t xml:space="preserve">В своей работе </w:t>
      </w:r>
      <w:r w:rsidRPr="00AE4410">
        <w:rPr>
          <w:lang w:val="ru-RU"/>
        </w:rPr>
        <w:t>исполнитель</w:t>
      </w:r>
      <w:r>
        <w:rPr>
          <w:lang w:val="ru-RU"/>
        </w:rPr>
        <w:t xml:space="preserve"> должен </w:t>
      </w:r>
      <w:r w:rsidRPr="00AE4410">
        <w:rPr>
          <w:lang w:val="ru-RU"/>
        </w:rPr>
        <w:t>учитывать следующие пожелания:</w:t>
      </w:r>
    </w:p>
    <w:p w:rsidR="00AE4410" w:rsidRDefault="00AE4410" w:rsidP="00AE4410">
      <w:pPr>
        <w:pStyle w:val="ListParagraph"/>
        <w:numPr>
          <w:ilvl w:val="0"/>
          <w:numId w:val="31"/>
        </w:numPr>
        <w:rPr>
          <w:lang w:val="ru-RU"/>
        </w:rPr>
      </w:pPr>
      <w:r w:rsidRPr="00AE4410">
        <w:rPr>
          <w:lang w:val="ru-RU"/>
        </w:rPr>
        <w:t xml:space="preserve">Минималистичный стиль оформления, аналогичный дизайну </w:t>
      </w:r>
      <w:r>
        <w:t>mx</w:t>
      </w:r>
      <w:r w:rsidRPr="00AE4410">
        <w:rPr>
          <w:lang w:val="ru-RU"/>
        </w:rPr>
        <w:t>3</w:t>
      </w:r>
      <w:r>
        <w:t>d</w:t>
      </w:r>
      <w:r w:rsidRPr="00AE4410">
        <w:rPr>
          <w:lang w:val="ru-RU"/>
        </w:rPr>
        <w:t>.</w:t>
      </w:r>
      <w:r>
        <w:t>com</w:t>
      </w:r>
      <w:r w:rsidRPr="00AE4410">
        <w:rPr>
          <w:lang w:val="ru-RU"/>
        </w:rPr>
        <w:t>.</w:t>
      </w:r>
    </w:p>
    <w:p w:rsidR="00AE4410" w:rsidRDefault="00AE4410" w:rsidP="00AE4410">
      <w:pPr>
        <w:pStyle w:val="ListParagraph"/>
        <w:numPr>
          <w:ilvl w:val="0"/>
          <w:numId w:val="31"/>
        </w:numPr>
        <w:rPr>
          <w:lang w:val="ru-RU"/>
        </w:rPr>
      </w:pPr>
      <w:r w:rsidRPr="00AE4410">
        <w:rPr>
          <w:lang w:val="ru-RU"/>
        </w:rPr>
        <w:t>Комбинация шрифтов</w:t>
      </w:r>
      <w:r>
        <w:rPr>
          <w:lang w:val="ru-RU"/>
        </w:rPr>
        <w:t xml:space="preserve"> должна</w:t>
      </w:r>
      <w:r w:rsidRPr="00AE4410">
        <w:rPr>
          <w:lang w:val="ru-RU"/>
        </w:rPr>
        <w:t xml:space="preserve"> визуально сочетаться со шрифтом </w:t>
      </w:r>
      <w:r>
        <w:t>Neutra</w:t>
      </w:r>
      <w:r w:rsidRPr="00AE4410">
        <w:rPr>
          <w:lang w:val="ru-RU"/>
        </w:rPr>
        <w:t xml:space="preserve"> </w:t>
      </w:r>
      <w:r>
        <w:t>Display</w:t>
      </w:r>
      <w:r w:rsidRPr="00AE4410">
        <w:rPr>
          <w:lang w:val="ru-RU"/>
        </w:rPr>
        <w:t>, используемым в логотипе компании.</w:t>
      </w:r>
    </w:p>
    <w:p w:rsidR="004A5C56" w:rsidRDefault="00AE4410" w:rsidP="005F57C1">
      <w:pPr>
        <w:rPr>
          <w:lang w:val="ru-RU"/>
        </w:rPr>
      </w:pPr>
      <w:r w:rsidRPr="00AE4410">
        <w:rPr>
          <w:lang w:val="ru-RU"/>
        </w:rPr>
        <w:t>В процессе разработки</w:t>
      </w:r>
      <w:r>
        <w:rPr>
          <w:lang w:val="ru-RU"/>
        </w:rPr>
        <w:t xml:space="preserve"> исполнитель использует любые и</w:t>
      </w:r>
      <w:r w:rsidR="000C763F">
        <w:rPr>
          <w:lang w:val="ru-RU"/>
        </w:rPr>
        <w:t>зображения и текст как временный</w:t>
      </w:r>
      <w:r>
        <w:rPr>
          <w:lang w:val="ru-RU"/>
        </w:rPr>
        <w:t xml:space="preserve"> контент. </w:t>
      </w:r>
      <w:r w:rsidR="000C763F">
        <w:rPr>
          <w:lang w:val="ru-RU"/>
        </w:rPr>
        <w:t>Если заказчик к моменту завер</w:t>
      </w:r>
      <w:r w:rsidRPr="00AE4410">
        <w:rPr>
          <w:lang w:val="ru-RU"/>
        </w:rPr>
        <w:t>ш</w:t>
      </w:r>
      <w:r w:rsidR="000C763F" w:rsidRPr="000C763F">
        <w:rPr>
          <w:lang w:val="ru-RU"/>
        </w:rPr>
        <w:t>е</w:t>
      </w:r>
      <w:r w:rsidRPr="00AE4410">
        <w:rPr>
          <w:lang w:val="ru-RU"/>
        </w:rPr>
        <w:t xml:space="preserve">ния разработки не успевает подготовить весь текстовый и графический материал, исполнитель вправе передать результат </w:t>
      </w:r>
      <w:r w:rsidR="000C763F">
        <w:rPr>
          <w:lang w:val="ru-RU"/>
        </w:rPr>
        <w:t xml:space="preserve">заказчику </w:t>
      </w:r>
      <w:r w:rsidR="000C763F" w:rsidRPr="000C763F">
        <w:rPr>
          <w:lang w:val="ru-RU"/>
        </w:rPr>
        <w:t>«</w:t>
      </w:r>
      <w:r w:rsidR="000C763F">
        <w:rPr>
          <w:lang w:val="ru-RU"/>
        </w:rPr>
        <w:t>как есть</w:t>
      </w:r>
      <w:r w:rsidR="000C763F" w:rsidRPr="000C763F">
        <w:rPr>
          <w:lang w:val="ru-RU"/>
        </w:rPr>
        <w:t>»</w:t>
      </w:r>
      <w:r w:rsidR="000C763F" w:rsidRPr="000C763F">
        <w:rPr>
          <w:lang w:val="ru-RU"/>
        </w:rPr>
        <w:t>.</w:t>
      </w:r>
    </w:p>
    <w:p w:rsidR="00C635C8" w:rsidRDefault="00C635C8" w:rsidP="005F57C1">
      <w:pPr>
        <w:rPr>
          <w:lang w:val="ru-RU"/>
        </w:rPr>
      </w:pPr>
    </w:p>
    <w:p w:rsidR="00DA50F9" w:rsidRDefault="00DA50F9" w:rsidP="005F57C1">
      <w:pPr>
        <w:rPr>
          <w:lang w:val="ru-RU"/>
        </w:rPr>
      </w:pPr>
    </w:p>
    <w:p w:rsidR="00A75C1B" w:rsidRPr="006A4BDC" w:rsidRDefault="004A5C56" w:rsidP="000C763F">
      <w:pPr>
        <w:pStyle w:val="Heading2"/>
        <w:rPr>
          <w:lang w:val="ru-RU"/>
        </w:rPr>
      </w:pPr>
      <w:bookmarkStart w:id="5" w:name="_Toc512693390"/>
      <w:r>
        <w:rPr>
          <w:lang w:val="ru-RU"/>
        </w:rPr>
        <w:lastRenderedPageBreak/>
        <w:t>Фреймворки</w:t>
      </w:r>
      <w:bookmarkEnd w:id="5"/>
    </w:p>
    <w:p w:rsidR="008B40AA" w:rsidRPr="008B40AA" w:rsidRDefault="00DA50F9" w:rsidP="008B40AA">
      <w:pPr>
        <w:rPr>
          <w:lang w:val="ru-RU"/>
        </w:rPr>
      </w:pPr>
      <w:r>
        <w:rPr>
          <w:lang w:val="ru-RU"/>
        </w:rPr>
        <w:t>Б</w:t>
      </w:r>
      <w:r w:rsidR="00A65233">
        <w:rPr>
          <w:lang w:val="ru-RU"/>
        </w:rPr>
        <w:t>эке</w:t>
      </w:r>
      <w:r>
        <w:rPr>
          <w:lang w:val="ru-RU"/>
        </w:rPr>
        <w:t>нд</w:t>
      </w:r>
      <w:r w:rsidRPr="00DA50F9">
        <w:rPr>
          <w:lang w:val="ru-RU"/>
        </w:rPr>
        <w:t xml:space="preserve"> должен</w:t>
      </w:r>
      <w:r w:rsidR="008B40AA" w:rsidRPr="008B40AA">
        <w:rPr>
          <w:lang w:val="ru-RU"/>
        </w:rPr>
        <w:t xml:space="preserve"> быть написан </w:t>
      </w:r>
      <w:r w:rsidR="00E61A75">
        <w:rPr>
          <w:lang w:val="ru-RU"/>
        </w:rPr>
        <w:t>с использованием</w:t>
      </w:r>
      <w:r w:rsidR="008B40AA" w:rsidRPr="008B40AA">
        <w:rPr>
          <w:lang w:val="ru-RU"/>
        </w:rPr>
        <w:t xml:space="preserve"> </w:t>
      </w:r>
      <w:r w:rsidR="00A65233" w:rsidRPr="00A65233">
        <w:rPr>
          <w:lang w:val="ru-RU"/>
        </w:rPr>
        <w:t xml:space="preserve">одного из </w:t>
      </w:r>
      <w:r w:rsidR="008B40AA" w:rsidRPr="008B40AA">
        <w:rPr>
          <w:lang w:val="ru-RU"/>
        </w:rPr>
        <w:t>следующих фреймворков:</w:t>
      </w:r>
    </w:p>
    <w:p w:rsidR="008B40AA" w:rsidRPr="008B40AA" w:rsidRDefault="008B40AA" w:rsidP="008B40AA">
      <w:pPr>
        <w:pStyle w:val="ListParagraph"/>
        <w:numPr>
          <w:ilvl w:val="0"/>
          <w:numId w:val="31"/>
        </w:numPr>
        <w:rPr>
          <w:lang w:val="ru-RU"/>
        </w:rPr>
      </w:pPr>
      <w:r>
        <w:t>Django</w:t>
      </w:r>
      <w:r w:rsidRPr="000F3749">
        <w:rPr>
          <w:lang w:val="ru-RU"/>
        </w:rPr>
        <w:t>;</w:t>
      </w:r>
    </w:p>
    <w:p w:rsidR="00E61A75" w:rsidRPr="00A65233" w:rsidRDefault="008B40AA" w:rsidP="00E61A75">
      <w:pPr>
        <w:pStyle w:val="ListParagraph"/>
        <w:numPr>
          <w:ilvl w:val="0"/>
          <w:numId w:val="31"/>
        </w:numPr>
        <w:rPr>
          <w:lang w:val="ru-RU"/>
        </w:rPr>
      </w:pPr>
      <w:r>
        <w:t>Flask</w:t>
      </w:r>
      <w:r w:rsidRPr="000F3749">
        <w:rPr>
          <w:lang w:val="ru-RU"/>
        </w:rPr>
        <w:t>.</w:t>
      </w:r>
    </w:p>
    <w:p w:rsidR="004A28BA" w:rsidRDefault="00E61A75" w:rsidP="004A28BA">
      <w:pPr>
        <w:rPr>
          <w:lang w:val="ru-RU"/>
        </w:rPr>
      </w:pPr>
      <w:r w:rsidRPr="00E61A75">
        <w:rPr>
          <w:lang w:val="ru-RU"/>
        </w:rPr>
        <w:t xml:space="preserve">Фронтенд должен быть </w:t>
      </w:r>
      <w:r>
        <w:rPr>
          <w:lang w:val="ru-RU"/>
        </w:rPr>
        <w:t>написан</w:t>
      </w:r>
      <w:r w:rsidRPr="00E61A75">
        <w:rPr>
          <w:lang w:val="ru-RU"/>
        </w:rPr>
        <w:t xml:space="preserve"> с использованием фреймворка </w:t>
      </w:r>
      <w:r>
        <w:t>B</w:t>
      </w:r>
      <w:r>
        <w:rPr>
          <w:lang w:val="ru-RU"/>
        </w:rPr>
        <w:t>ootstrap</w:t>
      </w:r>
      <w:r w:rsidR="00A65233">
        <w:rPr>
          <w:lang w:val="ru-RU"/>
        </w:rPr>
        <w:t xml:space="preserve"> 4.</w:t>
      </w:r>
    </w:p>
    <w:p w:rsidR="004A28BA" w:rsidRDefault="004A28BA" w:rsidP="004A28BA">
      <w:pPr>
        <w:pStyle w:val="Heading2"/>
      </w:pPr>
      <w:bookmarkStart w:id="6" w:name="_Toc512693391"/>
      <w:r>
        <w:t>Процесс передачи результата заказчику</w:t>
      </w:r>
      <w:bookmarkEnd w:id="6"/>
    </w:p>
    <w:p w:rsidR="00E61A75" w:rsidRDefault="004A28BA" w:rsidP="008B40AA">
      <w:pPr>
        <w:rPr>
          <w:lang w:val="ru-RU"/>
        </w:rPr>
      </w:pPr>
      <w:r w:rsidRPr="004A28BA">
        <w:rPr>
          <w:lang w:val="ru-RU"/>
        </w:rPr>
        <w:t>После завершения разработки исполнитель передаёт результат как .</w:t>
      </w:r>
      <w:r>
        <w:t>git</w:t>
      </w:r>
      <w:r w:rsidRPr="004A28BA">
        <w:rPr>
          <w:lang w:val="ru-RU"/>
        </w:rPr>
        <w:t xml:space="preserve"> </w:t>
      </w:r>
      <w:r>
        <w:rPr>
          <w:lang w:val="ru-RU"/>
        </w:rPr>
        <w:t>репозиторий</w:t>
      </w:r>
      <w:r w:rsidRPr="004A28BA">
        <w:rPr>
          <w:lang w:val="ru-RU"/>
        </w:rPr>
        <w:t xml:space="preserve"> через сервис </w:t>
      </w:r>
      <w:r>
        <w:t>Github</w:t>
      </w:r>
      <w:r>
        <w:rPr>
          <w:lang w:val="ru-RU"/>
        </w:rPr>
        <w:t>.com.</w:t>
      </w:r>
    </w:p>
    <w:p w:rsidR="008B40AA" w:rsidRPr="00E61A75" w:rsidRDefault="00E61A75" w:rsidP="008B40AA">
      <w:pPr>
        <w:rPr>
          <w:lang w:val="ru-RU"/>
        </w:rPr>
      </w:pPr>
      <w:r>
        <w:rPr>
          <w:lang w:val="ru-RU"/>
        </w:rPr>
        <w:t xml:space="preserve"> </w:t>
      </w:r>
    </w:p>
    <w:p w:rsidR="008B40AA" w:rsidRPr="008B40AA" w:rsidRDefault="008B40AA" w:rsidP="008B40AA">
      <w:pPr>
        <w:rPr>
          <w:lang w:val="ru-RU"/>
        </w:rPr>
      </w:pPr>
    </w:p>
    <w:p w:rsidR="008B40AA" w:rsidRPr="008B40AA" w:rsidRDefault="008B40AA" w:rsidP="008B40AA">
      <w:pPr>
        <w:rPr>
          <w:lang w:val="ru-RU"/>
        </w:rPr>
      </w:pPr>
    </w:p>
    <w:p w:rsidR="008B40AA" w:rsidRPr="00E61A75" w:rsidRDefault="008B40AA" w:rsidP="008B40AA">
      <w:pPr>
        <w:rPr>
          <w:lang w:val="ru-RU"/>
        </w:rPr>
      </w:pPr>
    </w:p>
    <w:p w:rsidR="00662FC7" w:rsidRPr="00DA50F9" w:rsidRDefault="00662FC7" w:rsidP="00662FC7">
      <w:pPr>
        <w:rPr>
          <w:lang w:val="ru-RU"/>
        </w:rPr>
      </w:pPr>
    </w:p>
    <w:sectPr w:rsidR="00662FC7" w:rsidRPr="00DA50F9" w:rsidSect="00CC4876">
      <w:headerReference w:type="default" r:id="rId25"/>
      <w:footerReference w:type="default" r:id="rId26"/>
      <w:pgSz w:w="11906" w:h="16838"/>
      <w:pgMar w:top="1098" w:right="1416" w:bottom="1276" w:left="1418" w:header="426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856" w:rsidRDefault="00F30856" w:rsidP="00D908C3">
      <w:pPr>
        <w:spacing w:after="0"/>
      </w:pPr>
      <w:r>
        <w:separator/>
      </w:r>
    </w:p>
  </w:endnote>
  <w:endnote w:type="continuationSeparator" w:id="0">
    <w:p w:rsidR="00F30856" w:rsidRDefault="00F30856" w:rsidP="00D908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B87" w:rsidRPr="00EF6B87" w:rsidRDefault="00EF6B87" w:rsidP="00EF6B87">
    <w:pPr>
      <w:pStyle w:val="Footer"/>
      <w:tabs>
        <w:tab w:val="clear" w:pos="4677"/>
        <w:tab w:val="clear" w:pos="9355"/>
        <w:tab w:val="center" w:pos="4111"/>
        <w:tab w:val="center" w:pos="4253"/>
      </w:tabs>
      <w:rPr>
        <w:lang w:val="ru-RU"/>
      </w:rPr>
    </w:pPr>
    <w:r>
      <w:rPr>
        <w:lang w:val="ru-RU"/>
      </w:rPr>
      <w:t xml:space="preserve">             </w:t>
    </w:r>
    <w:r>
      <w:rPr>
        <w:lang w:val="ru-RU"/>
      </w:rPr>
      <w:tab/>
      <w:t xml:space="preserve"> </w:t>
    </w:r>
    <w:sdt>
      <w:sdtPr>
        <w:id w:val="-50197552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A50F9" w:rsidRPr="00DA50F9">
          <w:rPr>
            <w:noProof/>
            <w:lang w:val="ru-RU"/>
          </w:rPr>
          <w:t>4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856" w:rsidRDefault="00F30856" w:rsidP="00D908C3">
      <w:pPr>
        <w:spacing w:after="0"/>
      </w:pPr>
      <w:r>
        <w:separator/>
      </w:r>
    </w:p>
  </w:footnote>
  <w:footnote w:type="continuationSeparator" w:id="0">
    <w:p w:rsidR="00F30856" w:rsidRDefault="00F30856" w:rsidP="00D90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A6B" w:rsidRPr="00D77A6B" w:rsidRDefault="00EF6B87">
    <w:pPr>
      <w:pStyle w:val="Header"/>
      <w:rPr>
        <w:lang w:val="ru-RU"/>
      </w:rPr>
    </w:pPr>
    <w:r>
      <w:rPr>
        <w:lang w:val="ru-RU"/>
      </w:rPr>
      <w:t>Техническое задание</w:t>
    </w:r>
    <w:r w:rsidRPr="00EF6B87">
      <w:rPr>
        <w:lang w:val="ru-RU"/>
      </w:rPr>
      <w:ptab w:relativeTo="margin" w:alignment="center" w:leader="none"/>
    </w:r>
    <w:r w:rsidRPr="00EF6B87">
      <w:rPr>
        <w:lang w:val="ru-RU"/>
      </w:rPr>
      <w:ptab w:relativeTo="margin" w:alignment="right" w:leader="none"/>
    </w:r>
    <w:r>
      <w:rPr>
        <w:lang w:val="ru-RU"/>
      </w:rPr>
      <w:t>Версия 0.1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8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9A7CD0"/>
    <w:multiLevelType w:val="multilevel"/>
    <w:tmpl w:val="E24281A6"/>
    <w:numStyleLink w:val="1"/>
  </w:abstractNum>
  <w:abstractNum w:abstractNumId="2" w15:restartNumberingAfterBreak="0">
    <w:nsid w:val="11477BE8"/>
    <w:multiLevelType w:val="multilevel"/>
    <w:tmpl w:val="E24281A6"/>
    <w:numStyleLink w:val="1"/>
  </w:abstractNum>
  <w:abstractNum w:abstractNumId="3" w15:restartNumberingAfterBreak="0">
    <w:nsid w:val="129E6022"/>
    <w:multiLevelType w:val="multilevel"/>
    <w:tmpl w:val="E24281A6"/>
    <w:numStyleLink w:val="1"/>
  </w:abstractNum>
  <w:abstractNum w:abstractNumId="4" w15:restartNumberingAfterBreak="0">
    <w:nsid w:val="15076E0A"/>
    <w:multiLevelType w:val="multilevel"/>
    <w:tmpl w:val="E24281A6"/>
    <w:numStyleLink w:val="1"/>
  </w:abstractNum>
  <w:abstractNum w:abstractNumId="5" w15:restartNumberingAfterBreak="0">
    <w:nsid w:val="1550646F"/>
    <w:multiLevelType w:val="multilevel"/>
    <w:tmpl w:val="E24281A6"/>
    <w:numStyleLink w:val="1"/>
  </w:abstractNum>
  <w:abstractNum w:abstractNumId="6" w15:restartNumberingAfterBreak="0">
    <w:nsid w:val="19C25BEE"/>
    <w:multiLevelType w:val="multilevel"/>
    <w:tmpl w:val="E24281A6"/>
    <w:numStyleLink w:val="1"/>
  </w:abstractNum>
  <w:abstractNum w:abstractNumId="7" w15:restartNumberingAfterBreak="0">
    <w:nsid w:val="1A682CB6"/>
    <w:multiLevelType w:val="hybridMultilevel"/>
    <w:tmpl w:val="A4B6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A2A51"/>
    <w:multiLevelType w:val="multilevel"/>
    <w:tmpl w:val="0B308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2A848DB"/>
    <w:multiLevelType w:val="multilevel"/>
    <w:tmpl w:val="E24281A6"/>
    <w:numStyleLink w:val="1"/>
  </w:abstractNum>
  <w:abstractNum w:abstractNumId="10" w15:restartNumberingAfterBreak="0">
    <w:nsid w:val="33F4488D"/>
    <w:multiLevelType w:val="hybridMultilevel"/>
    <w:tmpl w:val="A4B6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73F70"/>
    <w:multiLevelType w:val="hybridMultilevel"/>
    <w:tmpl w:val="9EBE769A"/>
    <w:lvl w:ilvl="0" w:tplc="BA4A37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F0EB4"/>
    <w:multiLevelType w:val="multilevel"/>
    <w:tmpl w:val="8200D964"/>
    <w:lvl w:ilvl="0">
      <w:start w:val="1"/>
      <w:numFmt w:val="decimal"/>
      <w:lvlText w:val="%1"/>
      <w:lvlJc w:val="left"/>
      <w:pPr>
        <w:ind w:left="357" w:hanging="357"/>
      </w:pPr>
      <w:rPr>
        <w:rFonts w:ascii="Times New Roman" w:hAnsi="Times New Roman" w:hint="default"/>
        <w:b/>
        <w:color w:val="auto"/>
        <w:sz w:val="32"/>
      </w:rPr>
    </w:lvl>
    <w:lvl w:ilvl="1">
      <w:start w:val="1"/>
      <w:numFmt w:val="decimal"/>
      <w:lvlText w:val="%2.%1"/>
      <w:lvlJc w:val="left"/>
      <w:pPr>
        <w:ind w:left="357" w:hanging="357"/>
      </w:pPr>
      <w:rPr>
        <w:rFonts w:ascii="Times New Roman" w:hAnsi="Times New Roman" w:hint="default"/>
        <w:b/>
        <w:color w:val="auto"/>
        <w:sz w:val="28"/>
      </w:rPr>
    </w:lvl>
    <w:lvl w:ilvl="2">
      <w:start w:val="1"/>
      <w:numFmt w:val="decimal"/>
      <w:lvlText w:val="%3.%1.%2"/>
      <w:lvlJc w:val="left"/>
      <w:pPr>
        <w:ind w:left="357" w:hanging="357"/>
      </w:pPr>
      <w:rPr>
        <w:rFonts w:ascii="Times New Roman" w:hAnsi="Times New Roman" w:hint="default"/>
        <w:b/>
        <w:color w:val="auto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3" w15:restartNumberingAfterBreak="0">
    <w:nsid w:val="3F475AAD"/>
    <w:multiLevelType w:val="multilevel"/>
    <w:tmpl w:val="E24281A6"/>
    <w:styleLink w:val="1"/>
    <w:lvl w:ilvl="0">
      <w:start w:val="1"/>
      <w:numFmt w:val="decimal"/>
      <w:pStyle w:val="Heading2"/>
      <w:lvlText w:val="%1"/>
      <w:lvlJc w:val="left"/>
      <w:pPr>
        <w:ind w:left="357" w:hanging="357"/>
      </w:pPr>
      <w:rPr>
        <w:rFonts w:ascii="Arial" w:hAnsi="Arial" w:hint="default"/>
        <w:b/>
        <w:color w:val="auto"/>
        <w:sz w:val="32"/>
      </w:rPr>
    </w:lvl>
    <w:lvl w:ilvl="1">
      <w:start w:val="1"/>
      <w:numFmt w:val="decimal"/>
      <w:pStyle w:val="Heading4"/>
      <w:lvlText w:val="%1.%2"/>
      <w:lvlJc w:val="left"/>
      <w:pPr>
        <w:ind w:left="567" w:hanging="567"/>
      </w:pPr>
      <w:rPr>
        <w:rFonts w:ascii="Arial" w:hAnsi="Arial" w:hint="default"/>
        <w:b/>
        <w:color w:val="auto"/>
        <w:sz w:val="24"/>
      </w:rPr>
    </w:lvl>
    <w:lvl w:ilvl="2">
      <w:start w:val="1"/>
      <w:numFmt w:val="decimal"/>
      <w:pStyle w:val="Heading5"/>
      <w:lvlText w:val="%2.%3.%1"/>
      <w:lvlJc w:val="left"/>
      <w:pPr>
        <w:ind w:left="357" w:hanging="357"/>
      </w:pPr>
      <w:rPr>
        <w:rFonts w:ascii="Arial" w:hAnsi="Arial" w:hint="default"/>
        <w:b/>
        <w:color w:val="auto"/>
        <w:sz w:val="20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4" w15:restartNumberingAfterBreak="0">
    <w:nsid w:val="44011179"/>
    <w:multiLevelType w:val="multilevel"/>
    <w:tmpl w:val="E24281A6"/>
    <w:numStyleLink w:val="1"/>
  </w:abstractNum>
  <w:abstractNum w:abstractNumId="15" w15:restartNumberingAfterBreak="0">
    <w:nsid w:val="51F27C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3856CF7"/>
    <w:multiLevelType w:val="hybridMultilevel"/>
    <w:tmpl w:val="04360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665F6"/>
    <w:multiLevelType w:val="multilevel"/>
    <w:tmpl w:val="E24281A6"/>
    <w:numStyleLink w:val="1"/>
  </w:abstractNum>
  <w:abstractNum w:abstractNumId="18" w15:restartNumberingAfterBreak="0">
    <w:nsid w:val="60E56D30"/>
    <w:multiLevelType w:val="multilevel"/>
    <w:tmpl w:val="E24281A6"/>
    <w:numStyleLink w:val="1"/>
  </w:abstractNum>
  <w:abstractNum w:abstractNumId="19" w15:restartNumberingAfterBreak="0">
    <w:nsid w:val="6805547E"/>
    <w:multiLevelType w:val="multilevel"/>
    <w:tmpl w:val="E24281A6"/>
    <w:numStyleLink w:val="1"/>
  </w:abstractNum>
  <w:abstractNum w:abstractNumId="20" w15:restartNumberingAfterBreak="0">
    <w:nsid w:val="68FC628A"/>
    <w:multiLevelType w:val="hybridMultilevel"/>
    <w:tmpl w:val="A4B6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D3426"/>
    <w:multiLevelType w:val="hybridMultilevel"/>
    <w:tmpl w:val="A4B6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2431BE"/>
    <w:multiLevelType w:val="hybridMultilevel"/>
    <w:tmpl w:val="A4B66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07632"/>
    <w:multiLevelType w:val="hybridMultilevel"/>
    <w:tmpl w:val="9E0E23C4"/>
    <w:lvl w:ilvl="0" w:tplc="9E92F72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23"/>
  </w:num>
  <w:num w:numId="11">
    <w:abstractNumId w:val="11"/>
  </w:num>
  <w:num w:numId="12">
    <w:abstractNumId w:val="0"/>
  </w:num>
  <w:num w:numId="13">
    <w:abstractNumId w:val="23"/>
    <w:lvlOverride w:ilvl="0">
      <w:startOverride w:val="1"/>
    </w:lvlOverride>
  </w:num>
  <w:num w:numId="14">
    <w:abstractNumId w:val="21"/>
  </w:num>
  <w:num w:numId="15">
    <w:abstractNumId w:val="15"/>
  </w:num>
  <w:num w:numId="16">
    <w:abstractNumId w:val="13"/>
  </w:num>
  <w:num w:numId="17">
    <w:abstractNumId w:val="12"/>
  </w:num>
  <w:num w:numId="18">
    <w:abstractNumId w:val="1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5"/>
  </w:num>
  <w:num w:numId="21">
    <w:abstractNumId w:val="9"/>
  </w:num>
  <w:num w:numId="22">
    <w:abstractNumId w:val="18"/>
  </w:num>
  <w:num w:numId="23">
    <w:abstractNumId w:val="19"/>
  </w:num>
  <w:num w:numId="24">
    <w:abstractNumId w:val="17"/>
  </w:num>
  <w:num w:numId="25">
    <w:abstractNumId w:val="1"/>
  </w:num>
  <w:num w:numId="26">
    <w:abstractNumId w:val="6"/>
  </w:num>
  <w:num w:numId="27">
    <w:abstractNumId w:val="3"/>
  </w:num>
  <w:num w:numId="28">
    <w:abstractNumId w:val="2"/>
  </w:num>
  <w:num w:numId="29">
    <w:abstractNumId w:val="4"/>
  </w:num>
  <w:num w:numId="30">
    <w:abstractNumId w:val="20"/>
  </w:num>
  <w:num w:numId="31">
    <w:abstractNumId w:val="22"/>
  </w:num>
  <w:num w:numId="32">
    <w:abstractNumId w:val="10"/>
  </w:num>
  <w:num w:numId="33">
    <w:abstractNumId w:val="7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D4B"/>
    <w:rsid w:val="00025C44"/>
    <w:rsid w:val="00072F16"/>
    <w:rsid w:val="000B7DD8"/>
    <w:rsid w:val="000C763F"/>
    <w:rsid w:val="000F3749"/>
    <w:rsid w:val="000F3D89"/>
    <w:rsid w:val="000F5997"/>
    <w:rsid w:val="001503E8"/>
    <w:rsid w:val="001A18B6"/>
    <w:rsid w:val="001B1BF0"/>
    <w:rsid w:val="001B3356"/>
    <w:rsid w:val="001D1910"/>
    <w:rsid w:val="001F7AFF"/>
    <w:rsid w:val="00210117"/>
    <w:rsid w:val="002F48A4"/>
    <w:rsid w:val="003B741F"/>
    <w:rsid w:val="003D16D6"/>
    <w:rsid w:val="003E370B"/>
    <w:rsid w:val="00406547"/>
    <w:rsid w:val="0045640E"/>
    <w:rsid w:val="00461C90"/>
    <w:rsid w:val="00481E13"/>
    <w:rsid w:val="004A28BA"/>
    <w:rsid w:val="004A5C56"/>
    <w:rsid w:val="005A68A5"/>
    <w:rsid w:val="005E6458"/>
    <w:rsid w:val="005E6EBE"/>
    <w:rsid w:val="005F0138"/>
    <w:rsid w:val="005F57C1"/>
    <w:rsid w:val="006478E3"/>
    <w:rsid w:val="00651D8D"/>
    <w:rsid w:val="00662FC7"/>
    <w:rsid w:val="006A4BDC"/>
    <w:rsid w:val="006B06B3"/>
    <w:rsid w:val="00706536"/>
    <w:rsid w:val="007461D7"/>
    <w:rsid w:val="00772F69"/>
    <w:rsid w:val="0085220C"/>
    <w:rsid w:val="00891503"/>
    <w:rsid w:val="008B40AA"/>
    <w:rsid w:val="00974CBA"/>
    <w:rsid w:val="00976AEA"/>
    <w:rsid w:val="00985AE4"/>
    <w:rsid w:val="009A1936"/>
    <w:rsid w:val="009F2D4B"/>
    <w:rsid w:val="00A00C8A"/>
    <w:rsid w:val="00A65233"/>
    <w:rsid w:val="00A75C1B"/>
    <w:rsid w:val="00A76C42"/>
    <w:rsid w:val="00A8449C"/>
    <w:rsid w:val="00A938F9"/>
    <w:rsid w:val="00AE4410"/>
    <w:rsid w:val="00AF206F"/>
    <w:rsid w:val="00B07EFE"/>
    <w:rsid w:val="00B1592E"/>
    <w:rsid w:val="00B2671C"/>
    <w:rsid w:val="00B43306"/>
    <w:rsid w:val="00C06EE5"/>
    <w:rsid w:val="00C11A0F"/>
    <w:rsid w:val="00C635C8"/>
    <w:rsid w:val="00CC4876"/>
    <w:rsid w:val="00CE04CB"/>
    <w:rsid w:val="00CE3484"/>
    <w:rsid w:val="00D0346A"/>
    <w:rsid w:val="00D77A6B"/>
    <w:rsid w:val="00D80635"/>
    <w:rsid w:val="00D908C3"/>
    <w:rsid w:val="00DA424A"/>
    <w:rsid w:val="00DA50F9"/>
    <w:rsid w:val="00DF6428"/>
    <w:rsid w:val="00DF7518"/>
    <w:rsid w:val="00E23EBD"/>
    <w:rsid w:val="00E2512A"/>
    <w:rsid w:val="00E307F0"/>
    <w:rsid w:val="00E573CC"/>
    <w:rsid w:val="00E61A75"/>
    <w:rsid w:val="00E77CB7"/>
    <w:rsid w:val="00EC3386"/>
    <w:rsid w:val="00EF6B87"/>
    <w:rsid w:val="00F05DC5"/>
    <w:rsid w:val="00F14639"/>
    <w:rsid w:val="00F30856"/>
    <w:rsid w:val="00F62C9D"/>
    <w:rsid w:val="00F8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AFD35"/>
  <w15:docId w15:val="{77C8DB46-7EFE-4F1A-915B-ACFEAB1D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EBD"/>
    <w:pPr>
      <w:spacing w:after="16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D8D"/>
    <w:pPr>
      <w:keepNext/>
      <w:spacing w:before="240" w:after="60"/>
      <w:outlineLvl w:val="0"/>
    </w:pPr>
    <w:rPr>
      <w:rFonts w:ascii="Arial" w:eastAsiaTheme="majorEastAsia" w:hAnsi="Arial" w:cstheme="majorBidi"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40E"/>
    <w:pPr>
      <w:keepNext/>
      <w:numPr>
        <w:numId w:val="29"/>
      </w:numPr>
      <w:spacing w:before="240" w:after="120"/>
      <w:outlineLvl w:val="1"/>
    </w:pPr>
    <w:rPr>
      <w:rFonts w:ascii="Arial" w:eastAsiaTheme="majorEastAsia" w:hAnsi="Arial" w:cstheme="majorBidi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D8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4CBA"/>
    <w:pPr>
      <w:keepNext/>
      <w:numPr>
        <w:ilvl w:val="1"/>
        <w:numId w:val="29"/>
      </w:numPr>
      <w:spacing w:before="240" w:after="120"/>
      <w:outlineLvl w:val="3"/>
    </w:pPr>
    <w:rPr>
      <w:rFonts w:ascii="Arial" w:eastAsiaTheme="minorEastAsia" w:hAnsi="Arial" w:cstheme="minorBid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640E"/>
    <w:pPr>
      <w:numPr>
        <w:ilvl w:val="2"/>
        <w:numId w:val="2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5220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20C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20C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20C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C3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908C3"/>
  </w:style>
  <w:style w:type="paragraph" w:styleId="Footer">
    <w:name w:val="footer"/>
    <w:basedOn w:val="Normal"/>
    <w:link w:val="FooterChar"/>
    <w:uiPriority w:val="99"/>
    <w:unhideWhenUsed/>
    <w:rsid w:val="00D908C3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908C3"/>
  </w:style>
  <w:style w:type="paragraph" w:styleId="BalloonText">
    <w:name w:val="Balloon Text"/>
    <w:basedOn w:val="Normal"/>
    <w:link w:val="BalloonTextChar"/>
    <w:uiPriority w:val="99"/>
    <w:semiHidden/>
    <w:unhideWhenUsed/>
    <w:rsid w:val="00D908C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8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F0138"/>
    <w:rPr>
      <w:rFonts w:ascii="Arial" w:eastAsiaTheme="majorEastAsia" w:hAnsi="Arial" w:cstheme="majorBidi"/>
      <w:bCs/>
      <w:kern w:val="32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5640E"/>
    <w:rPr>
      <w:rFonts w:ascii="Arial" w:eastAsiaTheme="majorEastAsia" w:hAnsi="Arial" w:cstheme="majorBidi"/>
      <w:b/>
      <w:bCs/>
      <w:iCs/>
      <w:sz w:val="32"/>
      <w:szCs w:val="28"/>
      <w:lang w:val="en-US"/>
    </w:rPr>
  </w:style>
  <w:style w:type="paragraph" w:styleId="NoSpacing">
    <w:name w:val="No Spacing"/>
    <w:uiPriority w:val="1"/>
    <w:qFormat/>
    <w:rsid w:val="00A76C42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651D8D"/>
    <w:rPr>
      <w:rFonts w:ascii="Arial" w:eastAsiaTheme="majorEastAsia" w:hAnsi="Arial" w:cstheme="majorBidi"/>
      <w:b/>
      <w:bCs/>
      <w:sz w:val="28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74CBA"/>
    <w:rPr>
      <w:rFonts w:ascii="Arial" w:eastAsiaTheme="minorEastAsia" w:hAnsi="Arial"/>
      <w:b/>
      <w:bCs/>
      <w:sz w:val="24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5640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85220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20C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20C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20C"/>
    <w:rPr>
      <w:rFonts w:asciiTheme="majorHAnsi" w:eastAsiaTheme="majorEastAsia" w:hAnsiTheme="majorHAnsi" w:cstheme="majorBidi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00C8A"/>
    <w:pPr>
      <w:spacing w:after="300"/>
      <w:contextualSpacing/>
    </w:pPr>
    <w:rPr>
      <w:rFonts w:ascii="Arial" w:eastAsiaTheme="majorEastAsia" w:hAnsi="Arial" w:cstheme="majorBidi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0C8A"/>
    <w:rPr>
      <w:rFonts w:ascii="Arial" w:eastAsiaTheme="majorEastAsia" w:hAnsi="Arial" w:cstheme="majorBidi"/>
      <w:spacing w:val="5"/>
      <w:kern w:val="28"/>
      <w:sz w:val="40"/>
      <w:szCs w:val="52"/>
      <w:lang w:val="en-US"/>
    </w:rPr>
  </w:style>
  <w:style w:type="paragraph" w:styleId="Subtitle">
    <w:name w:val="Subtitle"/>
    <w:aliases w:val="Название 2"/>
    <w:basedOn w:val="Normal"/>
    <w:next w:val="Normal"/>
    <w:link w:val="SubtitleChar"/>
    <w:uiPriority w:val="11"/>
    <w:qFormat/>
    <w:rsid w:val="00461C90"/>
    <w:pPr>
      <w:numPr>
        <w:ilvl w:val="1"/>
      </w:numPr>
      <w:spacing w:before="120" w:after="120"/>
    </w:pPr>
    <w:rPr>
      <w:rFonts w:ascii="Arial" w:eastAsiaTheme="majorEastAsia" w:hAnsi="Arial" w:cstheme="majorBidi"/>
      <w:iCs/>
      <w:spacing w:val="15"/>
      <w:szCs w:val="24"/>
    </w:rPr>
  </w:style>
  <w:style w:type="character" w:customStyle="1" w:styleId="SubtitleChar">
    <w:name w:val="Subtitle Char"/>
    <w:aliases w:val="Название 2 Char"/>
    <w:basedOn w:val="DefaultParagraphFont"/>
    <w:link w:val="Subtitle"/>
    <w:uiPriority w:val="11"/>
    <w:rsid w:val="00461C90"/>
    <w:rPr>
      <w:rFonts w:ascii="Arial" w:eastAsiaTheme="majorEastAsia" w:hAnsi="Arial" w:cstheme="majorBidi"/>
      <w:iCs/>
      <w:spacing w:val="15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6AEA"/>
    <w:pPr>
      <w:keepLines/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kern w:val="0"/>
      <w:sz w:val="28"/>
      <w:szCs w:val="28"/>
      <w:lang w:val="ru-RU" w:eastAsia="ru-RU"/>
    </w:rPr>
  </w:style>
  <w:style w:type="character" w:styleId="Emphasis">
    <w:name w:val="Emphasis"/>
    <w:basedOn w:val="DefaultParagraphFont"/>
    <w:uiPriority w:val="20"/>
    <w:qFormat/>
    <w:rsid w:val="006B06B3"/>
    <w:rPr>
      <w:i/>
      <w:iCs/>
    </w:rPr>
  </w:style>
  <w:style w:type="paragraph" w:styleId="ListParagraph">
    <w:name w:val="List Paragraph"/>
    <w:basedOn w:val="Normal"/>
    <w:uiPriority w:val="34"/>
    <w:qFormat/>
    <w:rsid w:val="006B06B3"/>
    <w:pPr>
      <w:ind w:left="720"/>
      <w:contextualSpacing/>
    </w:pPr>
  </w:style>
  <w:style w:type="numbering" w:customStyle="1" w:styleId="1">
    <w:name w:val="Стиль1"/>
    <w:uiPriority w:val="99"/>
    <w:rsid w:val="0045640E"/>
    <w:pPr>
      <w:numPr>
        <w:numId w:val="16"/>
      </w:numPr>
    </w:pPr>
  </w:style>
  <w:style w:type="table" w:styleId="TableGrid">
    <w:name w:val="Table Grid"/>
    <w:basedOn w:val="TableNormal"/>
    <w:uiPriority w:val="59"/>
    <w:rsid w:val="00B07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5C8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635C8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1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F8073-27BF-4E03-AF62-3C8408AA6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7</Pages>
  <Words>772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</cp:revision>
  <dcterms:created xsi:type="dcterms:W3CDTF">2018-04-27T09:13:00Z</dcterms:created>
  <dcterms:modified xsi:type="dcterms:W3CDTF">2018-04-28T13:03:00Z</dcterms:modified>
</cp:coreProperties>
</file>